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9ADA" w14:textId="2629C559" w:rsidR="00D5082C" w:rsidRPr="008D69C0" w:rsidRDefault="00DA3071" w:rsidP="008D69C0">
      <w:pPr>
        <w:wordWrap w:val="0"/>
        <w:jc w:val="right"/>
        <w:rPr>
          <w:szCs w:val="21"/>
        </w:rPr>
      </w:pPr>
      <w:r w:rsidRPr="008D69C0">
        <w:rPr>
          <w:rFonts w:hint="eastAsia"/>
          <w:spacing w:val="15"/>
          <w:kern w:val="0"/>
          <w:szCs w:val="21"/>
          <w:fitText w:val="1890" w:id="-1249750016"/>
        </w:rPr>
        <w:t>令和</w:t>
      </w:r>
      <w:r w:rsidR="00AB3BE6" w:rsidRPr="008D69C0">
        <w:rPr>
          <w:rFonts w:hint="eastAsia"/>
          <w:spacing w:val="15"/>
          <w:kern w:val="0"/>
          <w:szCs w:val="21"/>
          <w:fitText w:val="1890" w:id="-1249750016"/>
        </w:rPr>
        <w:t xml:space="preserve">　年　月　</w:t>
      </w:r>
      <w:r w:rsidR="00AB3BE6" w:rsidRPr="008D69C0">
        <w:rPr>
          <w:rFonts w:hint="eastAsia"/>
          <w:kern w:val="0"/>
          <w:szCs w:val="21"/>
          <w:fitText w:val="1890" w:id="-1249750016"/>
        </w:rPr>
        <w:t>日</w:t>
      </w:r>
      <w:r w:rsidR="008D69C0" w:rsidRPr="008D69C0">
        <w:rPr>
          <w:rFonts w:hint="eastAsia"/>
          <w:kern w:val="0"/>
          <w:szCs w:val="21"/>
        </w:rPr>
        <w:t xml:space="preserve">　</w:t>
      </w:r>
    </w:p>
    <w:p w14:paraId="434491EF" w14:textId="77777777" w:rsidR="00D5082C" w:rsidRPr="008D69C0" w:rsidRDefault="000B329A" w:rsidP="00545D44">
      <w:pPr>
        <w:rPr>
          <w:szCs w:val="21"/>
          <w:u w:val="single"/>
        </w:rPr>
      </w:pPr>
      <w:r w:rsidRPr="008D69C0">
        <w:rPr>
          <w:rFonts w:hint="eastAsia"/>
          <w:szCs w:val="21"/>
          <w:u w:val="single"/>
        </w:rPr>
        <w:t xml:space="preserve">　</w:t>
      </w:r>
      <w:r w:rsidR="006A096F" w:rsidRPr="008D69C0">
        <w:rPr>
          <w:rFonts w:hint="eastAsia"/>
          <w:szCs w:val="21"/>
          <w:u w:val="single"/>
        </w:rPr>
        <w:t xml:space="preserve">　</w:t>
      </w:r>
      <w:r w:rsidR="00D5082C" w:rsidRPr="008D69C0">
        <w:rPr>
          <w:rFonts w:hint="eastAsia"/>
          <w:szCs w:val="21"/>
          <w:u w:val="single"/>
        </w:rPr>
        <w:t>年</w:t>
      </w:r>
      <w:r w:rsidR="00AB6E66" w:rsidRPr="008D69C0">
        <w:rPr>
          <w:rFonts w:hint="eastAsia"/>
          <w:szCs w:val="21"/>
          <w:u w:val="single"/>
        </w:rPr>
        <w:t xml:space="preserve">　</w:t>
      </w:r>
      <w:r w:rsidR="00D5082C" w:rsidRPr="008D69C0">
        <w:rPr>
          <w:rFonts w:hint="eastAsia"/>
          <w:szCs w:val="21"/>
          <w:u w:val="single"/>
        </w:rPr>
        <w:t>氏名</w:t>
      </w:r>
      <w:r w:rsidR="0006586A" w:rsidRPr="008D69C0">
        <w:rPr>
          <w:rFonts w:hint="eastAsia"/>
          <w:szCs w:val="21"/>
          <w:u w:val="single"/>
        </w:rPr>
        <w:t xml:space="preserve"> </w:t>
      </w:r>
      <w:r w:rsidR="006A096F" w:rsidRPr="008D69C0">
        <w:rPr>
          <w:rFonts w:hint="eastAsia"/>
          <w:szCs w:val="21"/>
          <w:u w:val="single"/>
        </w:rPr>
        <w:t xml:space="preserve">　　　　　</w:t>
      </w:r>
      <w:r w:rsidR="00741D8A" w:rsidRPr="008D69C0">
        <w:rPr>
          <w:rFonts w:hint="eastAsia"/>
          <w:szCs w:val="21"/>
          <w:u w:val="single"/>
        </w:rPr>
        <w:t>さん</w:t>
      </w:r>
    </w:p>
    <w:p w14:paraId="389F5784" w14:textId="77777777" w:rsidR="00545D44" w:rsidRPr="008D69C0" w:rsidRDefault="00545D44" w:rsidP="00545D44">
      <w:pPr>
        <w:ind w:right="1040"/>
        <w:rPr>
          <w:szCs w:val="21"/>
        </w:rPr>
      </w:pPr>
      <w:r w:rsidRPr="008D69C0">
        <w:rPr>
          <w:rFonts w:hint="eastAsia"/>
          <w:szCs w:val="21"/>
        </w:rPr>
        <w:t>保護者様</w:t>
      </w:r>
    </w:p>
    <w:p w14:paraId="53ED26B0" w14:textId="36604452" w:rsidR="00D5082C" w:rsidRDefault="00545D44" w:rsidP="00545D44">
      <w:pPr>
        <w:ind w:right="200"/>
        <w:jc w:val="right"/>
        <w:rPr>
          <w:kern w:val="0"/>
        </w:rPr>
      </w:pPr>
      <w:r>
        <w:rPr>
          <w:rFonts w:hint="eastAsia"/>
          <w:sz w:val="26"/>
          <w:szCs w:val="26"/>
        </w:rPr>
        <w:t xml:space="preserve">　　　　</w:t>
      </w:r>
      <w:r w:rsidR="008D69C0">
        <w:rPr>
          <w:rFonts w:hint="eastAsia"/>
          <w:sz w:val="26"/>
          <w:szCs w:val="26"/>
        </w:rPr>
        <w:t xml:space="preserve">　</w:t>
      </w:r>
      <w:r w:rsidR="008D69C0" w:rsidRPr="008D69C0">
        <w:rPr>
          <w:rFonts w:hint="eastAsia"/>
          <w:kern w:val="0"/>
          <w:fitText w:val="1890" w:id="-1249750272"/>
        </w:rPr>
        <w:t>新島村立新島中学校</w:t>
      </w:r>
    </w:p>
    <w:p w14:paraId="78A8BEB5" w14:textId="6ADB8C1C" w:rsidR="008D69C0" w:rsidRPr="00BA177A" w:rsidRDefault="008D69C0" w:rsidP="008D69C0">
      <w:pPr>
        <w:wordWrap w:val="0"/>
        <w:ind w:right="200"/>
        <w:jc w:val="right"/>
        <w:rPr>
          <w:sz w:val="26"/>
          <w:szCs w:val="26"/>
        </w:rPr>
      </w:pPr>
      <w:r>
        <w:rPr>
          <w:rFonts w:hint="eastAsia"/>
          <w:kern w:val="0"/>
        </w:rPr>
        <w:t xml:space="preserve">校長　</w:t>
      </w:r>
      <w:r>
        <w:rPr>
          <w:rFonts w:hint="eastAsia"/>
        </w:rPr>
        <w:t>川元</w:t>
      </w:r>
      <w:r>
        <w:rPr>
          <w:rFonts w:hint="eastAsia"/>
        </w:rPr>
        <w:t xml:space="preserve"> </w:t>
      </w:r>
      <w:r>
        <w:rPr>
          <w:rFonts w:hint="eastAsia"/>
        </w:rPr>
        <w:t xml:space="preserve">泰史　</w:t>
      </w:r>
    </w:p>
    <w:p w14:paraId="204C2184" w14:textId="5B690BE2" w:rsidR="00D5082C" w:rsidRPr="008D69C0" w:rsidRDefault="00D5082C" w:rsidP="008D69C0">
      <w:pPr>
        <w:jc w:val="center"/>
        <w:rPr>
          <w:b/>
          <w:sz w:val="36"/>
        </w:rPr>
      </w:pPr>
      <w:r w:rsidRPr="008D69C0">
        <w:rPr>
          <w:rFonts w:hint="eastAsia"/>
          <w:b/>
          <w:sz w:val="36"/>
        </w:rPr>
        <w:t>出席停止のお知らせ</w:t>
      </w:r>
    </w:p>
    <w:p w14:paraId="23AE97C0" w14:textId="77777777" w:rsidR="00D5082C" w:rsidRPr="00B804F1" w:rsidRDefault="002F1CD3" w:rsidP="00B804F1">
      <w:pPr>
        <w:ind w:leftChars="67" w:left="141" w:firstLineChars="100" w:firstLine="220"/>
        <w:rPr>
          <w:sz w:val="22"/>
        </w:rPr>
      </w:pPr>
      <w:r w:rsidRPr="00B804F1">
        <w:rPr>
          <w:rFonts w:hint="eastAsia"/>
          <w:sz w:val="22"/>
        </w:rPr>
        <w:t>お子様</w:t>
      </w:r>
      <w:r w:rsidR="00D5082C" w:rsidRPr="00B804F1">
        <w:rPr>
          <w:rFonts w:hint="eastAsia"/>
          <w:sz w:val="22"/>
        </w:rPr>
        <w:t>は、このたび</w:t>
      </w:r>
      <w:r w:rsidRPr="00B804F1">
        <w:rPr>
          <w:rFonts w:hint="eastAsia"/>
          <w:sz w:val="22"/>
        </w:rPr>
        <w:t>学校で予防すべき感染症にかかりましたので出席停止とします。下記の目安期間を参考にして、</w:t>
      </w:r>
      <w:r w:rsidR="00D5082C" w:rsidRPr="00B804F1">
        <w:rPr>
          <w:rFonts w:hint="eastAsia"/>
          <w:sz w:val="22"/>
        </w:rPr>
        <w:t>主治医から</w:t>
      </w:r>
      <w:r w:rsidRPr="00B804F1">
        <w:rPr>
          <w:rFonts w:hint="eastAsia"/>
          <w:sz w:val="22"/>
        </w:rPr>
        <w:t>登校してもよいといわれるまで自宅で療養してください。</w:t>
      </w:r>
    </w:p>
    <w:p w14:paraId="7C006F92" w14:textId="77777777" w:rsidR="00D5082C" w:rsidRPr="00B804F1" w:rsidRDefault="00D5082C" w:rsidP="00B804F1">
      <w:pPr>
        <w:ind w:left="110" w:hangingChars="50" w:hanging="110"/>
        <w:rPr>
          <w:sz w:val="22"/>
        </w:rPr>
      </w:pPr>
      <w:r w:rsidRPr="00B804F1">
        <w:rPr>
          <w:rFonts w:hint="eastAsia"/>
          <w:sz w:val="22"/>
        </w:rPr>
        <w:t xml:space="preserve">　</w:t>
      </w:r>
      <w:r w:rsidR="007A568A" w:rsidRPr="00B804F1">
        <w:rPr>
          <w:rFonts w:hint="eastAsia"/>
          <w:sz w:val="22"/>
        </w:rPr>
        <w:t xml:space="preserve"> </w:t>
      </w:r>
      <w:r w:rsidR="002F1CD3" w:rsidRPr="00B804F1">
        <w:rPr>
          <w:rFonts w:hint="eastAsia"/>
          <w:sz w:val="22"/>
        </w:rPr>
        <w:t>この処置はお子様に十分休養を与え、早く病気を治すためと</w:t>
      </w:r>
      <w:r w:rsidRPr="00B804F1">
        <w:rPr>
          <w:rFonts w:hint="eastAsia"/>
          <w:sz w:val="22"/>
        </w:rPr>
        <w:t>他の</w:t>
      </w:r>
      <w:r w:rsidR="002F1CD3" w:rsidRPr="00B804F1">
        <w:rPr>
          <w:rFonts w:hint="eastAsia"/>
          <w:sz w:val="22"/>
        </w:rPr>
        <w:t>児童生徒への感染を防ぐものでもあり、療養期間中は欠席扱いいた</w:t>
      </w:r>
      <w:r w:rsidRPr="00B804F1">
        <w:rPr>
          <w:rFonts w:hint="eastAsia"/>
          <w:sz w:val="22"/>
        </w:rPr>
        <w:t>しません。</w:t>
      </w:r>
    </w:p>
    <w:p w14:paraId="37C5378A" w14:textId="77777777" w:rsidR="00D5082C" w:rsidRPr="00B804F1" w:rsidRDefault="00D5082C" w:rsidP="00B804F1">
      <w:pPr>
        <w:ind w:leftChars="50" w:left="105" w:firstLineChars="100" w:firstLine="220"/>
        <w:rPr>
          <w:sz w:val="22"/>
        </w:rPr>
      </w:pPr>
      <w:r w:rsidRPr="00B804F1">
        <w:rPr>
          <w:rFonts w:hint="eastAsia"/>
          <w:sz w:val="22"/>
        </w:rPr>
        <w:t>なお、登校の際</w:t>
      </w:r>
      <w:r w:rsidR="002F1CD3" w:rsidRPr="00B804F1">
        <w:rPr>
          <w:rFonts w:hint="eastAsia"/>
          <w:sz w:val="22"/>
        </w:rPr>
        <w:t>には</w:t>
      </w:r>
      <w:r w:rsidRPr="00B804F1">
        <w:rPr>
          <w:rFonts w:hint="eastAsia"/>
          <w:sz w:val="22"/>
        </w:rPr>
        <w:t>「出席停止解除願</w:t>
      </w:r>
      <w:r w:rsidR="002F1CD3" w:rsidRPr="00B804F1">
        <w:rPr>
          <w:rFonts w:hint="eastAsia"/>
          <w:sz w:val="22"/>
        </w:rPr>
        <w:t>い」を担任まで</w:t>
      </w:r>
      <w:r w:rsidR="00B804F1" w:rsidRPr="00B804F1">
        <w:rPr>
          <w:rFonts w:hint="eastAsia"/>
          <w:sz w:val="22"/>
        </w:rPr>
        <w:t>ご提出ください</w:t>
      </w:r>
      <w:r w:rsidRPr="00B804F1">
        <w:rPr>
          <w:rFonts w:hint="eastAsia"/>
          <w:sz w:val="22"/>
        </w:rPr>
        <w:t>。</w:t>
      </w:r>
    </w:p>
    <w:p w14:paraId="5B9B6A9D" w14:textId="77777777" w:rsidR="00B804F1" w:rsidRPr="00B804F1" w:rsidRDefault="00B804F1">
      <w:pPr>
        <w:rPr>
          <w:sz w:val="22"/>
        </w:rPr>
      </w:pPr>
      <w:r w:rsidRPr="00B804F1">
        <w:rPr>
          <w:rFonts w:hint="eastAsia"/>
          <w:sz w:val="22"/>
        </w:rPr>
        <w:t xml:space="preserve">　　※学校で特に予防すべき感染症</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192"/>
        <w:gridCol w:w="4888"/>
      </w:tblGrid>
      <w:tr w:rsidR="00B804F1" w:rsidRPr="00AF4C54" w14:paraId="54B4CC00" w14:textId="77777777" w:rsidTr="009C0134">
        <w:tc>
          <w:tcPr>
            <w:tcW w:w="1418" w:type="dxa"/>
          </w:tcPr>
          <w:p w14:paraId="7455E39F" w14:textId="77777777" w:rsidR="00B804F1" w:rsidRPr="00AF4C54" w:rsidRDefault="00B804F1" w:rsidP="00B804F1">
            <w:pPr>
              <w:jc w:val="center"/>
              <w:rPr>
                <w:rFonts w:ascii="ＭＳ 明朝"/>
                <w:sz w:val="20"/>
                <w:szCs w:val="20"/>
              </w:rPr>
            </w:pPr>
            <w:r w:rsidRPr="00AF4C54">
              <w:rPr>
                <w:rFonts w:ascii="ＭＳ 明朝" w:hAnsi="ＭＳ 明朝" w:hint="eastAsia"/>
                <w:sz w:val="20"/>
                <w:szCs w:val="20"/>
              </w:rPr>
              <w:t>分　類</w:t>
            </w:r>
          </w:p>
        </w:tc>
        <w:tc>
          <w:tcPr>
            <w:tcW w:w="3192" w:type="dxa"/>
          </w:tcPr>
          <w:p w14:paraId="1E0A3BC2" w14:textId="77777777" w:rsidR="00B804F1" w:rsidRPr="00AF4C54" w:rsidRDefault="00B804F1" w:rsidP="00DA2BD6">
            <w:pPr>
              <w:jc w:val="center"/>
              <w:rPr>
                <w:rFonts w:ascii="ＭＳ 明朝"/>
                <w:sz w:val="20"/>
                <w:szCs w:val="20"/>
              </w:rPr>
            </w:pPr>
            <w:r w:rsidRPr="00AF4C54">
              <w:rPr>
                <w:rFonts w:ascii="ＭＳ 明朝" w:hAnsi="ＭＳ 明朝" w:hint="eastAsia"/>
                <w:sz w:val="20"/>
                <w:szCs w:val="20"/>
              </w:rPr>
              <w:t xml:space="preserve">病  </w:t>
            </w:r>
            <w:r w:rsidR="00DA2BD6" w:rsidRPr="00AF4C54">
              <w:rPr>
                <w:rFonts w:ascii="ＭＳ 明朝" w:hAnsi="ＭＳ 明朝" w:hint="eastAsia"/>
                <w:sz w:val="20"/>
                <w:szCs w:val="20"/>
              </w:rPr>
              <w:t xml:space="preserve">　　</w:t>
            </w:r>
            <w:r w:rsidRPr="00AF4C54">
              <w:rPr>
                <w:rFonts w:ascii="ＭＳ 明朝" w:hAnsi="ＭＳ 明朝" w:hint="eastAsia"/>
                <w:sz w:val="20"/>
                <w:szCs w:val="20"/>
              </w:rPr>
              <w:t>名</w:t>
            </w:r>
          </w:p>
        </w:tc>
        <w:tc>
          <w:tcPr>
            <w:tcW w:w="4888" w:type="dxa"/>
          </w:tcPr>
          <w:p w14:paraId="09A331A9" w14:textId="77777777" w:rsidR="00B804F1" w:rsidRPr="00AF4C54" w:rsidRDefault="00B804F1" w:rsidP="00AF4C54">
            <w:pPr>
              <w:jc w:val="center"/>
              <w:rPr>
                <w:rFonts w:ascii="ＭＳ 明朝"/>
                <w:sz w:val="20"/>
                <w:szCs w:val="20"/>
              </w:rPr>
            </w:pPr>
            <w:r w:rsidRPr="00AF4C54">
              <w:rPr>
                <w:rFonts w:ascii="ＭＳ 明朝" w:hAnsi="ＭＳ 明朝" w:hint="eastAsia"/>
                <w:sz w:val="20"/>
                <w:szCs w:val="20"/>
              </w:rPr>
              <w:t>出席停止期間の基準</w:t>
            </w:r>
          </w:p>
        </w:tc>
      </w:tr>
      <w:tr w:rsidR="00B804F1" w:rsidRPr="00AF4C54" w14:paraId="249BAB04" w14:textId="77777777" w:rsidTr="009C0134">
        <w:tc>
          <w:tcPr>
            <w:tcW w:w="1418" w:type="dxa"/>
          </w:tcPr>
          <w:p w14:paraId="37031143" w14:textId="77777777" w:rsidR="00B804F1" w:rsidRPr="00AF4C54" w:rsidRDefault="00B804F1" w:rsidP="00B804F1">
            <w:pPr>
              <w:jc w:val="center"/>
              <w:rPr>
                <w:rFonts w:ascii="ＭＳ 明朝"/>
                <w:sz w:val="20"/>
                <w:szCs w:val="20"/>
              </w:rPr>
            </w:pPr>
            <w:r w:rsidRPr="00AF4C54">
              <w:rPr>
                <w:rFonts w:ascii="ＭＳ 明朝" w:hAnsi="ＭＳ 明朝" w:hint="eastAsia"/>
                <w:sz w:val="20"/>
                <w:szCs w:val="20"/>
              </w:rPr>
              <w:t>第１種</w:t>
            </w:r>
          </w:p>
        </w:tc>
        <w:tc>
          <w:tcPr>
            <w:tcW w:w="3192" w:type="dxa"/>
          </w:tcPr>
          <w:p w14:paraId="0BBA1B73" w14:textId="77777777" w:rsidR="00B804F1" w:rsidRPr="00AF4C54" w:rsidRDefault="00B804F1" w:rsidP="00B804F1">
            <w:pPr>
              <w:rPr>
                <w:rFonts w:ascii="ＭＳ 明朝"/>
                <w:sz w:val="20"/>
                <w:szCs w:val="20"/>
              </w:rPr>
            </w:pPr>
            <w:r w:rsidRPr="00AF4C54">
              <w:rPr>
                <w:rFonts w:ascii="ＭＳ 明朝" w:hAnsi="ＭＳ 明朝" w:hint="eastAsia"/>
                <w:sz w:val="20"/>
                <w:szCs w:val="20"/>
              </w:rPr>
              <w:t>（注１）</w:t>
            </w:r>
          </w:p>
        </w:tc>
        <w:tc>
          <w:tcPr>
            <w:tcW w:w="4888" w:type="dxa"/>
          </w:tcPr>
          <w:p w14:paraId="7DBBB1A9" w14:textId="77777777" w:rsidR="00B804F1" w:rsidRPr="00AF4C54" w:rsidRDefault="00B804F1" w:rsidP="00B804F1">
            <w:pPr>
              <w:rPr>
                <w:rFonts w:ascii="ＭＳ 明朝"/>
                <w:sz w:val="20"/>
                <w:szCs w:val="20"/>
              </w:rPr>
            </w:pPr>
            <w:r w:rsidRPr="00AF4C54">
              <w:rPr>
                <w:rFonts w:ascii="ＭＳ 明朝" w:hAnsi="ＭＳ 明朝" w:hint="eastAsia"/>
                <w:sz w:val="20"/>
                <w:szCs w:val="20"/>
              </w:rPr>
              <w:t>治癒するまで</w:t>
            </w:r>
          </w:p>
        </w:tc>
      </w:tr>
      <w:tr w:rsidR="007D5476" w:rsidRPr="00AF4C54" w14:paraId="788DA24E" w14:textId="77777777" w:rsidTr="008D69C0">
        <w:tc>
          <w:tcPr>
            <w:tcW w:w="1418" w:type="dxa"/>
            <w:vMerge w:val="restart"/>
            <w:vAlign w:val="center"/>
          </w:tcPr>
          <w:p w14:paraId="02FC6D6E" w14:textId="77777777" w:rsidR="007D5476" w:rsidRPr="00AF4C54" w:rsidRDefault="007D5476" w:rsidP="00B804F1">
            <w:pPr>
              <w:jc w:val="center"/>
              <w:rPr>
                <w:rFonts w:ascii="ＭＳ 明朝"/>
                <w:sz w:val="20"/>
                <w:szCs w:val="20"/>
              </w:rPr>
            </w:pPr>
            <w:r w:rsidRPr="00AF4C54">
              <w:rPr>
                <w:rFonts w:ascii="ＭＳ 明朝" w:hAnsi="ＭＳ 明朝" w:hint="eastAsia"/>
                <w:sz w:val="20"/>
                <w:szCs w:val="20"/>
              </w:rPr>
              <w:t>第２種</w:t>
            </w:r>
          </w:p>
        </w:tc>
        <w:tc>
          <w:tcPr>
            <w:tcW w:w="3192" w:type="dxa"/>
          </w:tcPr>
          <w:p w14:paraId="28FED88C" w14:textId="77777777" w:rsidR="007D5476" w:rsidRPr="00AF4C54" w:rsidRDefault="007D5476" w:rsidP="00B804F1">
            <w:pPr>
              <w:rPr>
                <w:rFonts w:ascii="ＭＳ 明朝"/>
                <w:sz w:val="20"/>
                <w:szCs w:val="20"/>
              </w:rPr>
            </w:pPr>
            <w:r w:rsidRPr="00AF4C54">
              <w:rPr>
                <w:rFonts w:ascii="ＭＳ 明朝" w:hAnsi="ＭＳ 明朝" w:hint="eastAsia"/>
                <w:sz w:val="20"/>
                <w:szCs w:val="20"/>
              </w:rPr>
              <w:t>インフルエンザ（鳥インフルエンザ（H5N1</w:t>
            </w:r>
            <w:r w:rsidRPr="00AF4C54">
              <w:rPr>
                <w:rFonts w:ascii="ＭＳ 明朝" w:hAnsi="ＭＳ 明朝"/>
                <w:sz w:val="20"/>
                <w:szCs w:val="20"/>
              </w:rPr>
              <w:t>）</w:t>
            </w:r>
            <w:r w:rsidRPr="00AF4C54">
              <w:rPr>
                <w:rFonts w:ascii="ＭＳ 明朝" w:hAnsi="ＭＳ 明朝" w:hint="eastAsia"/>
                <w:sz w:val="20"/>
                <w:szCs w:val="20"/>
              </w:rPr>
              <w:t>及び新型インフルエンザ等感染症を除く）</w:t>
            </w:r>
          </w:p>
        </w:tc>
        <w:tc>
          <w:tcPr>
            <w:tcW w:w="4888" w:type="dxa"/>
          </w:tcPr>
          <w:p w14:paraId="53C6468E" w14:textId="77777777" w:rsidR="007D5476" w:rsidRPr="00AF4C54" w:rsidRDefault="007D5476" w:rsidP="00B804F1">
            <w:pPr>
              <w:rPr>
                <w:rFonts w:ascii="ＭＳ 明朝"/>
                <w:color w:val="000000" w:themeColor="text1"/>
                <w:sz w:val="20"/>
                <w:szCs w:val="20"/>
              </w:rPr>
            </w:pPr>
            <w:r w:rsidRPr="00AF4C54">
              <w:rPr>
                <w:rFonts w:ascii="ＭＳ 明朝" w:hAnsi="ＭＳ 明朝" w:hint="eastAsia"/>
                <w:color w:val="000000" w:themeColor="text1"/>
                <w:sz w:val="20"/>
                <w:szCs w:val="20"/>
              </w:rPr>
              <w:t>発症した後（発熱の翌日を１日目として）５日を経過し、かつ、解熱した後２日を経過するまで</w:t>
            </w:r>
          </w:p>
        </w:tc>
      </w:tr>
      <w:tr w:rsidR="007D5476" w:rsidRPr="00AF4C54" w14:paraId="3F9EF653" w14:textId="77777777" w:rsidTr="009C0134">
        <w:trPr>
          <w:trHeight w:val="825"/>
        </w:trPr>
        <w:tc>
          <w:tcPr>
            <w:tcW w:w="1418" w:type="dxa"/>
            <w:vMerge/>
          </w:tcPr>
          <w:p w14:paraId="6C9879AD" w14:textId="77777777" w:rsidR="007D5476" w:rsidRPr="00AF4C54" w:rsidRDefault="007D5476" w:rsidP="00B804F1">
            <w:pPr>
              <w:jc w:val="center"/>
              <w:rPr>
                <w:rFonts w:ascii="ＭＳ 明朝"/>
                <w:sz w:val="20"/>
                <w:szCs w:val="20"/>
              </w:rPr>
            </w:pPr>
          </w:p>
        </w:tc>
        <w:tc>
          <w:tcPr>
            <w:tcW w:w="3192" w:type="dxa"/>
          </w:tcPr>
          <w:p w14:paraId="3080DF0E" w14:textId="77777777" w:rsidR="007D5476" w:rsidRPr="00AF4C54" w:rsidRDefault="007D5476" w:rsidP="00B804F1">
            <w:pPr>
              <w:rPr>
                <w:rFonts w:ascii="ＭＳ 明朝"/>
                <w:sz w:val="20"/>
                <w:szCs w:val="20"/>
              </w:rPr>
            </w:pPr>
            <w:r w:rsidRPr="00AF4C54">
              <w:rPr>
                <w:rFonts w:ascii="ＭＳ 明朝" w:hAnsi="ＭＳ 明朝" w:hint="eastAsia"/>
                <w:sz w:val="20"/>
                <w:szCs w:val="20"/>
              </w:rPr>
              <w:t>百日咳</w:t>
            </w:r>
          </w:p>
        </w:tc>
        <w:tc>
          <w:tcPr>
            <w:tcW w:w="4888" w:type="dxa"/>
          </w:tcPr>
          <w:p w14:paraId="5AF9E3A4" w14:textId="77777777" w:rsidR="007D5476" w:rsidRPr="00AF4C54" w:rsidRDefault="007D5476" w:rsidP="00B804F1">
            <w:pPr>
              <w:rPr>
                <w:rFonts w:ascii="ＭＳ 明朝"/>
                <w:sz w:val="20"/>
                <w:szCs w:val="20"/>
              </w:rPr>
            </w:pPr>
            <w:r w:rsidRPr="00AF4C54">
              <w:rPr>
                <w:rFonts w:ascii="ＭＳ 明朝" w:hAnsi="ＭＳ 明朝" w:hint="eastAsia"/>
                <w:sz w:val="20"/>
                <w:szCs w:val="20"/>
              </w:rPr>
              <w:t>特有の咳が消失するまで、又は５日間の適正な抗菌性物質製剤による治療が終了するまで</w:t>
            </w:r>
          </w:p>
        </w:tc>
      </w:tr>
      <w:tr w:rsidR="007D5476" w:rsidRPr="00AF4C54" w14:paraId="53E4ABAF" w14:textId="77777777" w:rsidTr="008D69C0">
        <w:trPr>
          <w:trHeight w:val="867"/>
        </w:trPr>
        <w:tc>
          <w:tcPr>
            <w:tcW w:w="1418" w:type="dxa"/>
            <w:vMerge/>
          </w:tcPr>
          <w:p w14:paraId="505CAFA2" w14:textId="77777777" w:rsidR="007D5476" w:rsidRPr="00AF4C54" w:rsidRDefault="007D5476" w:rsidP="00B804F1">
            <w:pPr>
              <w:jc w:val="center"/>
              <w:rPr>
                <w:rFonts w:ascii="ＭＳ 明朝"/>
                <w:sz w:val="20"/>
                <w:szCs w:val="20"/>
              </w:rPr>
            </w:pPr>
          </w:p>
        </w:tc>
        <w:tc>
          <w:tcPr>
            <w:tcW w:w="3192" w:type="dxa"/>
          </w:tcPr>
          <w:p w14:paraId="0ECABFC2" w14:textId="77777777" w:rsidR="007D5476" w:rsidRPr="00AF4C54" w:rsidRDefault="007D5476" w:rsidP="00B804F1">
            <w:pPr>
              <w:rPr>
                <w:rFonts w:ascii="ＭＳ 明朝" w:hAnsi="ＭＳ 明朝"/>
                <w:sz w:val="20"/>
                <w:szCs w:val="20"/>
              </w:rPr>
            </w:pPr>
            <w:r w:rsidRPr="00AF4C54">
              <w:rPr>
                <w:rFonts w:ascii="ＭＳ 明朝" w:hAnsi="ＭＳ 明朝" w:hint="eastAsia"/>
                <w:sz w:val="20"/>
                <w:szCs w:val="20"/>
              </w:rPr>
              <w:t>流行性耳下腺炎</w:t>
            </w:r>
          </w:p>
          <w:p w14:paraId="132B2A27" w14:textId="77777777" w:rsidR="007D5476" w:rsidRPr="00AF4C54" w:rsidRDefault="007D5476" w:rsidP="00B804F1">
            <w:pPr>
              <w:rPr>
                <w:rFonts w:ascii="ＭＳ 明朝" w:hAnsi="ＭＳ 明朝"/>
                <w:sz w:val="20"/>
                <w:szCs w:val="20"/>
              </w:rPr>
            </w:pPr>
            <w:r w:rsidRPr="00AF4C54">
              <w:rPr>
                <w:rFonts w:ascii="ＭＳ 明朝" w:hAnsi="ＭＳ 明朝" w:hint="eastAsia"/>
                <w:sz w:val="20"/>
                <w:szCs w:val="20"/>
              </w:rPr>
              <w:t>（おたふくかぜ）</w:t>
            </w:r>
          </w:p>
        </w:tc>
        <w:tc>
          <w:tcPr>
            <w:tcW w:w="4888" w:type="dxa"/>
          </w:tcPr>
          <w:p w14:paraId="79FCE83D" w14:textId="77777777" w:rsidR="007D5476" w:rsidRPr="00AF4C54" w:rsidRDefault="007D5476" w:rsidP="00B804F1">
            <w:pPr>
              <w:rPr>
                <w:rFonts w:ascii="ＭＳ 明朝"/>
                <w:sz w:val="20"/>
                <w:szCs w:val="20"/>
              </w:rPr>
            </w:pPr>
            <w:r w:rsidRPr="00AF4C54">
              <w:rPr>
                <w:rFonts w:ascii="ＭＳ 明朝" w:hint="eastAsia"/>
                <w:sz w:val="20"/>
                <w:szCs w:val="20"/>
              </w:rPr>
              <w:t>耳下腺、顎下腺又は舌下腺の腫脹が発現した後</w:t>
            </w:r>
          </w:p>
          <w:p w14:paraId="766676B3" w14:textId="77777777" w:rsidR="007D5476" w:rsidRPr="00AF4C54" w:rsidRDefault="007D5476" w:rsidP="00B804F1">
            <w:pPr>
              <w:rPr>
                <w:rFonts w:ascii="ＭＳ 明朝"/>
                <w:sz w:val="20"/>
                <w:szCs w:val="20"/>
                <w:u w:val="single"/>
              </w:rPr>
            </w:pPr>
            <w:r w:rsidRPr="00AF4C54">
              <w:rPr>
                <w:rFonts w:ascii="ＭＳ 明朝" w:hint="eastAsia"/>
                <w:sz w:val="20"/>
                <w:szCs w:val="20"/>
              </w:rPr>
              <w:t>５日を経過し、かつ、全身状態が良好になるまで</w:t>
            </w:r>
          </w:p>
        </w:tc>
      </w:tr>
      <w:tr w:rsidR="007D5476" w:rsidRPr="00AF4C54" w14:paraId="0705CBC4" w14:textId="77777777" w:rsidTr="009C0134">
        <w:trPr>
          <w:trHeight w:val="330"/>
        </w:trPr>
        <w:tc>
          <w:tcPr>
            <w:tcW w:w="1418" w:type="dxa"/>
            <w:vMerge/>
          </w:tcPr>
          <w:p w14:paraId="069B3FC1" w14:textId="77777777" w:rsidR="007D5476" w:rsidRPr="00AF4C54" w:rsidRDefault="007D5476" w:rsidP="00B804F1">
            <w:pPr>
              <w:jc w:val="center"/>
              <w:rPr>
                <w:rFonts w:ascii="ＭＳ 明朝"/>
                <w:sz w:val="20"/>
                <w:szCs w:val="20"/>
              </w:rPr>
            </w:pPr>
          </w:p>
        </w:tc>
        <w:tc>
          <w:tcPr>
            <w:tcW w:w="3192" w:type="dxa"/>
          </w:tcPr>
          <w:p w14:paraId="0CE9872A" w14:textId="77777777" w:rsidR="007D5476" w:rsidRPr="00AF4C54" w:rsidRDefault="007D5476" w:rsidP="00B804F1">
            <w:pPr>
              <w:rPr>
                <w:rFonts w:ascii="ＭＳ 明朝"/>
                <w:sz w:val="20"/>
                <w:szCs w:val="20"/>
              </w:rPr>
            </w:pPr>
            <w:r w:rsidRPr="00AF4C54">
              <w:rPr>
                <w:rFonts w:ascii="ＭＳ 明朝" w:hAnsi="ＭＳ 明朝" w:hint="eastAsia"/>
                <w:sz w:val="20"/>
                <w:szCs w:val="20"/>
              </w:rPr>
              <w:t>麻疹（はしか）</w:t>
            </w:r>
          </w:p>
        </w:tc>
        <w:tc>
          <w:tcPr>
            <w:tcW w:w="4888" w:type="dxa"/>
          </w:tcPr>
          <w:p w14:paraId="75F304A3" w14:textId="77777777" w:rsidR="007D5476" w:rsidRPr="00AF4C54" w:rsidRDefault="007D5476" w:rsidP="00B804F1">
            <w:pPr>
              <w:rPr>
                <w:rFonts w:ascii="ＭＳ 明朝"/>
                <w:sz w:val="20"/>
                <w:szCs w:val="20"/>
              </w:rPr>
            </w:pPr>
            <w:r w:rsidRPr="00AF4C54">
              <w:rPr>
                <w:rFonts w:ascii="ＭＳ 明朝" w:hAnsi="ＭＳ 明朝" w:hint="eastAsia"/>
                <w:sz w:val="20"/>
                <w:szCs w:val="20"/>
              </w:rPr>
              <w:t>解熱した後３日を経過するまで</w:t>
            </w:r>
          </w:p>
        </w:tc>
      </w:tr>
      <w:tr w:rsidR="007D5476" w:rsidRPr="00AF4C54" w14:paraId="2FB8E2E5" w14:textId="77777777" w:rsidTr="009C0134">
        <w:trPr>
          <w:trHeight w:val="390"/>
        </w:trPr>
        <w:tc>
          <w:tcPr>
            <w:tcW w:w="1418" w:type="dxa"/>
            <w:vMerge/>
          </w:tcPr>
          <w:p w14:paraId="0466DD12" w14:textId="77777777" w:rsidR="007D5476" w:rsidRPr="00AF4C54" w:rsidRDefault="007D5476" w:rsidP="00B804F1">
            <w:pPr>
              <w:jc w:val="center"/>
              <w:rPr>
                <w:rFonts w:ascii="ＭＳ 明朝"/>
                <w:sz w:val="20"/>
                <w:szCs w:val="20"/>
              </w:rPr>
            </w:pPr>
          </w:p>
        </w:tc>
        <w:tc>
          <w:tcPr>
            <w:tcW w:w="3192" w:type="dxa"/>
          </w:tcPr>
          <w:p w14:paraId="793BBE39" w14:textId="77777777" w:rsidR="007D5476" w:rsidRPr="00AF4C54" w:rsidRDefault="007D5476" w:rsidP="00B804F1">
            <w:pPr>
              <w:rPr>
                <w:rFonts w:ascii="ＭＳ 明朝" w:hAnsi="ＭＳ 明朝"/>
                <w:sz w:val="20"/>
                <w:szCs w:val="20"/>
              </w:rPr>
            </w:pPr>
            <w:r w:rsidRPr="00AF4C54">
              <w:rPr>
                <w:rFonts w:ascii="ＭＳ 明朝" w:hAnsi="ＭＳ 明朝" w:hint="eastAsia"/>
                <w:sz w:val="20"/>
                <w:szCs w:val="20"/>
              </w:rPr>
              <w:t>風疹（三日はしか）</w:t>
            </w:r>
          </w:p>
        </w:tc>
        <w:tc>
          <w:tcPr>
            <w:tcW w:w="4888" w:type="dxa"/>
          </w:tcPr>
          <w:p w14:paraId="03FD83E0" w14:textId="77777777" w:rsidR="007D5476" w:rsidRPr="00AF4C54" w:rsidRDefault="007D5476" w:rsidP="00B804F1">
            <w:pPr>
              <w:rPr>
                <w:rFonts w:ascii="ＭＳ 明朝" w:hAnsi="ＭＳ 明朝"/>
                <w:sz w:val="20"/>
                <w:szCs w:val="20"/>
              </w:rPr>
            </w:pPr>
            <w:r w:rsidRPr="00AF4C54">
              <w:rPr>
                <w:rFonts w:ascii="ＭＳ 明朝" w:hAnsi="ＭＳ 明朝" w:hint="eastAsia"/>
                <w:sz w:val="20"/>
                <w:szCs w:val="20"/>
              </w:rPr>
              <w:t>発疹が消失するまで</w:t>
            </w:r>
          </w:p>
        </w:tc>
      </w:tr>
      <w:tr w:rsidR="007D5476" w:rsidRPr="00AF4C54" w14:paraId="3E03965C" w14:textId="77777777" w:rsidTr="009C0134">
        <w:tc>
          <w:tcPr>
            <w:tcW w:w="1418" w:type="dxa"/>
            <w:vMerge/>
          </w:tcPr>
          <w:p w14:paraId="62E53FB5" w14:textId="77777777" w:rsidR="007D5476" w:rsidRPr="00AF4C54" w:rsidRDefault="007D5476" w:rsidP="00B804F1">
            <w:pPr>
              <w:jc w:val="center"/>
              <w:rPr>
                <w:rFonts w:ascii="ＭＳ 明朝"/>
                <w:sz w:val="20"/>
                <w:szCs w:val="20"/>
              </w:rPr>
            </w:pPr>
          </w:p>
        </w:tc>
        <w:tc>
          <w:tcPr>
            <w:tcW w:w="3192" w:type="dxa"/>
          </w:tcPr>
          <w:p w14:paraId="0FC9FEC3" w14:textId="77777777" w:rsidR="007D5476" w:rsidRPr="00AF4C54" w:rsidRDefault="007D5476" w:rsidP="00B804F1">
            <w:pPr>
              <w:rPr>
                <w:rFonts w:ascii="ＭＳ 明朝"/>
                <w:sz w:val="20"/>
                <w:szCs w:val="20"/>
              </w:rPr>
            </w:pPr>
            <w:r w:rsidRPr="00AF4C54">
              <w:rPr>
                <w:rFonts w:ascii="ＭＳ 明朝" w:hAnsi="ＭＳ 明朝" w:hint="eastAsia"/>
                <w:sz w:val="20"/>
                <w:szCs w:val="20"/>
              </w:rPr>
              <w:t>水痘（水ぼうそう）</w:t>
            </w:r>
          </w:p>
        </w:tc>
        <w:tc>
          <w:tcPr>
            <w:tcW w:w="4888" w:type="dxa"/>
          </w:tcPr>
          <w:p w14:paraId="533F49EB" w14:textId="77777777" w:rsidR="007D5476" w:rsidRPr="00AF4C54" w:rsidRDefault="007D5476" w:rsidP="00B804F1">
            <w:pPr>
              <w:rPr>
                <w:rFonts w:ascii="ＭＳ 明朝"/>
                <w:sz w:val="20"/>
                <w:szCs w:val="20"/>
              </w:rPr>
            </w:pPr>
            <w:r w:rsidRPr="00AF4C54">
              <w:rPr>
                <w:rFonts w:ascii="ＭＳ 明朝" w:hAnsi="ＭＳ 明朝" w:hint="eastAsia"/>
                <w:sz w:val="20"/>
                <w:szCs w:val="20"/>
              </w:rPr>
              <w:t>すべての発疹が痂皮化するまで</w:t>
            </w:r>
          </w:p>
        </w:tc>
      </w:tr>
      <w:tr w:rsidR="007D5476" w:rsidRPr="00AF4C54" w14:paraId="31B35986" w14:textId="77777777" w:rsidTr="009C0134">
        <w:tc>
          <w:tcPr>
            <w:tcW w:w="1418" w:type="dxa"/>
            <w:vMerge/>
          </w:tcPr>
          <w:p w14:paraId="2AAC2708" w14:textId="77777777" w:rsidR="007D5476" w:rsidRPr="00AF4C54" w:rsidRDefault="007D5476" w:rsidP="00B804F1">
            <w:pPr>
              <w:jc w:val="center"/>
              <w:rPr>
                <w:rFonts w:ascii="ＭＳ 明朝"/>
                <w:sz w:val="20"/>
                <w:szCs w:val="20"/>
              </w:rPr>
            </w:pPr>
          </w:p>
        </w:tc>
        <w:tc>
          <w:tcPr>
            <w:tcW w:w="3192" w:type="dxa"/>
          </w:tcPr>
          <w:p w14:paraId="29622F0E" w14:textId="77777777" w:rsidR="007D5476" w:rsidRPr="00AF4C54" w:rsidRDefault="007D5476" w:rsidP="00B804F1">
            <w:pPr>
              <w:rPr>
                <w:rFonts w:ascii="ＭＳ 明朝"/>
                <w:sz w:val="20"/>
                <w:szCs w:val="20"/>
              </w:rPr>
            </w:pPr>
            <w:r w:rsidRPr="00AF4C54">
              <w:rPr>
                <w:rFonts w:ascii="ＭＳ 明朝" w:hAnsi="ＭＳ 明朝" w:hint="eastAsia"/>
                <w:sz w:val="20"/>
                <w:szCs w:val="20"/>
              </w:rPr>
              <w:t>咽頭結膜熱(プール熱)</w:t>
            </w:r>
          </w:p>
        </w:tc>
        <w:tc>
          <w:tcPr>
            <w:tcW w:w="4888" w:type="dxa"/>
          </w:tcPr>
          <w:p w14:paraId="36B3FB10" w14:textId="77777777" w:rsidR="007D5476" w:rsidRPr="00AF4C54" w:rsidRDefault="007D5476" w:rsidP="00B804F1">
            <w:pPr>
              <w:rPr>
                <w:rFonts w:ascii="ＭＳ 明朝"/>
                <w:sz w:val="20"/>
                <w:szCs w:val="20"/>
              </w:rPr>
            </w:pPr>
            <w:r w:rsidRPr="00AF4C54">
              <w:rPr>
                <w:rFonts w:ascii="ＭＳ 明朝" w:hAnsi="ＭＳ 明朝" w:hint="eastAsia"/>
                <w:sz w:val="20"/>
                <w:szCs w:val="20"/>
              </w:rPr>
              <w:t>主要症状が消退した後２日を経過するまで</w:t>
            </w:r>
          </w:p>
        </w:tc>
      </w:tr>
      <w:tr w:rsidR="007D5476" w:rsidRPr="00AF4C54" w14:paraId="688997FB" w14:textId="77777777" w:rsidTr="009C0134">
        <w:tc>
          <w:tcPr>
            <w:tcW w:w="1418" w:type="dxa"/>
            <w:vMerge/>
          </w:tcPr>
          <w:p w14:paraId="487E32CF" w14:textId="77777777" w:rsidR="007D5476" w:rsidRPr="00AF4C54" w:rsidRDefault="007D5476" w:rsidP="00B804F1">
            <w:pPr>
              <w:jc w:val="center"/>
              <w:rPr>
                <w:rFonts w:ascii="ＭＳ 明朝"/>
                <w:sz w:val="20"/>
                <w:szCs w:val="20"/>
              </w:rPr>
            </w:pPr>
          </w:p>
        </w:tc>
        <w:tc>
          <w:tcPr>
            <w:tcW w:w="3192" w:type="dxa"/>
          </w:tcPr>
          <w:p w14:paraId="2C7013D4" w14:textId="77777777" w:rsidR="007D5476" w:rsidRPr="00AF4C54" w:rsidRDefault="007D5476" w:rsidP="00B804F1">
            <w:pPr>
              <w:rPr>
                <w:rFonts w:ascii="ＭＳ 明朝"/>
                <w:sz w:val="20"/>
                <w:szCs w:val="20"/>
              </w:rPr>
            </w:pPr>
            <w:r w:rsidRPr="00AF4C54">
              <w:rPr>
                <w:rFonts w:ascii="ＭＳ 明朝" w:hAnsi="ＭＳ 明朝" w:hint="eastAsia"/>
                <w:sz w:val="20"/>
                <w:szCs w:val="20"/>
              </w:rPr>
              <w:t>結核、髄膜炎菌髄膜炎</w:t>
            </w:r>
          </w:p>
        </w:tc>
        <w:tc>
          <w:tcPr>
            <w:tcW w:w="4888" w:type="dxa"/>
          </w:tcPr>
          <w:p w14:paraId="62B583AE" w14:textId="77777777" w:rsidR="007D5476" w:rsidRPr="00AF4C54" w:rsidRDefault="007D5476" w:rsidP="00B804F1">
            <w:pPr>
              <w:rPr>
                <w:rFonts w:ascii="ＭＳ 明朝"/>
                <w:sz w:val="20"/>
                <w:szCs w:val="20"/>
              </w:rPr>
            </w:pPr>
            <w:r w:rsidRPr="00AF4C54">
              <w:rPr>
                <w:rFonts w:ascii="ＭＳ 明朝" w:hAnsi="ＭＳ 明朝" w:hint="eastAsia"/>
                <w:sz w:val="20"/>
                <w:szCs w:val="20"/>
              </w:rPr>
              <w:t>病状により学校医その他の医師において感染の恐れがないと認められるまで</w:t>
            </w:r>
          </w:p>
        </w:tc>
      </w:tr>
      <w:tr w:rsidR="007D5476" w:rsidRPr="00AF4C54" w14:paraId="759B924E" w14:textId="77777777" w:rsidTr="008D69C0">
        <w:tc>
          <w:tcPr>
            <w:tcW w:w="1418" w:type="dxa"/>
            <w:vMerge/>
          </w:tcPr>
          <w:p w14:paraId="0D0F4F13" w14:textId="77777777" w:rsidR="007D5476" w:rsidRPr="00AF4C54" w:rsidRDefault="007D5476" w:rsidP="00B804F1">
            <w:pPr>
              <w:jc w:val="center"/>
              <w:rPr>
                <w:rFonts w:ascii="ＭＳ 明朝"/>
                <w:sz w:val="20"/>
                <w:szCs w:val="20"/>
              </w:rPr>
            </w:pPr>
          </w:p>
        </w:tc>
        <w:tc>
          <w:tcPr>
            <w:tcW w:w="3192" w:type="dxa"/>
            <w:shd w:val="clear" w:color="auto" w:fill="FFC000"/>
            <w:vAlign w:val="center"/>
          </w:tcPr>
          <w:p w14:paraId="1F59338B" w14:textId="7149BAFF" w:rsidR="007D5476" w:rsidRPr="00AF4C54" w:rsidRDefault="007D5476" w:rsidP="00B804F1">
            <w:pPr>
              <w:rPr>
                <w:rFonts w:ascii="ＭＳ 明朝" w:hAnsi="ＭＳ 明朝"/>
                <w:sz w:val="20"/>
                <w:szCs w:val="20"/>
              </w:rPr>
            </w:pPr>
            <w:r>
              <w:rPr>
                <w:rFonts w:ascii="ＭＳ 明朝" w:hAnsi="ＭＳ 明朝" w:hint="eastAsia"/>
                <w:sz w:val="20"/>
                <w:szCs w:val="20"/>
              </w:rPr>
              <w:t>新型コロナウイルス感染症</w:t>
            </w:r>
          </w:p>
        </w:tc>
        <w:tc>
          <w:tcPr>
            <w:tcW w:w="4888" w:type="dxa"/>
            <w:shd w:val="clear" w:color="auto" w:fill="FFC000"/>
          </w:tcPr>
          <w:p w14:paraId="7CB64AC0" w14:textId="7C944021" w:rsidR="007D5476" w:rsidRDefault="007D5476" w:rsidP="00B804F1">
            <w:pPr>
              <w:rPr>
                <w:rFonts w:ascii="ＭＳ 明朝" w:hAnsi="ＭＳ 明朝"/>
                <w:sz w:val="20"/>
                <w:szCs w:val="20"/>
              </w:rPr>
            </w:pPr>
            <w:r>
              <w:rPr>
                <w:rFonts w:ascii="ＭＳ 明朝" w:hAnsi="ＭＳ 明朝" w:hint="eastAsia"/>
                <w:sz w:val="20"/>
                <w:szCs w:val="20"/>
              </w:rPr>
              <w:t>発症日を０日とし５日間経過し</w:t>
            </w:r>
            <w:r w:rsidR="008D69C0">
              <w:rPr>
                <w:rFonts w:ascii="ＭＳ 明朝" w:hAnsi="ＭＳ 明朝" w:hint="eastAsia"/>
                <w:sz w:val="20"/>
                <w:szCs w:val="20"/>
              </w:rPr>
              <w:t>、かつ、</w:t>
            </w:r>
            <w:r>
              <w:rPr>
                <w:rFonts w:ascii="ＭＳ 明朝" w:hAnsi="ＭＳ 明朝" w:hint="eastAsia"/>
                <w:sz w:val="20"/>
                <w:szCs w:val="20"/>
              </w:rPr>
              <w:t>症状軽快後１日</w:t>
            </w:r>
            <w:r w:rsidR="008D69C0">
              <w:rPr>
                <w:rFonts w:ascii="ＭＳ 明朝" w:hAnsi="ＭＳ 明朝" w:hint="eastAsia"/>
                <w:sz w:val="20"/>
                <w:szCs w:val="20"/>
              </w:rPr>
              <w:t>を</w:t>
            </w:r>
            <w:r>
              <w:rPr>
                <w:rFonts w:ascii="ＭＳ 明朝" w:hAnsi="ＭＳ 明朝" w:hint="eastAsia"/>
                <w:sz w:val="20"/>
                <w:szCs w:val="20"/>
              </w:rPr>
              <w:t>経過するまで</w:t>
            </w:r>
          </w:p>
          <w:p w14:paraId="3C1B1258" w14:textId="7AD5F21D" w:rsidR="007D5476" w:rsidRPr="00AF4C54" w:rsidRDefault="007D5476" w:rsidP="00B804F1">
            <w:pPr>
              <w:rPr>
                <w:rFonts w:ascii="ＭＳ 明朝" w:hAnsi="ＭＳ 明朝"/>
                <w:sz w:val="20"/>
                <w:szCs w:val="20"/>
              </w:rPr>
            </w:pPr>
            <w:r w:rsidRPr="007D5476">
              <w:rPr>
                <w:rFonts w:ascii="ＭＳ 明朝" w:hAnsi="ＭＳ 明朝" w:hint="eastAsia"/>
                <w:bCs/>
                <w:sz w:val="20"/>
                <w:szCs w:val="20"/>
              </w:rPr>
              <w:t>※</w:t>
            </w:r>
            <w:r w:rsidRPr="007D5476">
              <w:rPr>
                <w:rFonts w:ascii="ＭＳ 明朝" w:hAnsi="ＭＳ 明朝"/>
                <w:bCs/>
                <w:sz w:val="20"/>
                <w:szCs w:val="20"/>
              </w:rPr>
              <w:t>出席停止解除後、発症から10日を経過するまでは、当該児童生徒に対してマスクの 着用を推奨する</w:t>
            </w:r>
            <w:r w:rsidRPr="007D5476">
              <w:rPr>
                <w:rFonts w:ascii="ＭＳ 明朝" w:hAnsi="ＭＳ 明朝" w:hint="eastAsia"/>
                <w:bCs/>
                <w:sz w:val="20"/>
                <w:szCs w:val="20"/>
              </w:rPr>
              <w:t>。</w:t>
            </w:r>
          </w:p>
        </w:tc>
      </w:tr>
      <w:tr w:rsidR="00B804F1" w:rsidRPr="00AF4C54" w14:paraId="6B74125D" w14:textId="77777777" w:rsidTr="008D69C0">
        <w:trPr>
          <w:trHeight w:val="390"/>
        </w:trPr>
        <w:tc>
          <w:tcPr>
            <w:tcW w:w="1418" w:type="dxa"/>
            <w:vMerge w:val="restart"/>
            <w:vAlign w:val="center"/>
          </w:tcPr>
          <w:p w14:paraId="019855FF" w14:textId="77777777" w:rsidR="00B804F1" w:rsidRPr="00AF4C54" w:rsidRDefault="00B804F1" w:rsidP="00B804F1">
            <w:pPr>
              <w:jc w:val="center"/>
              <w:rPr>
                <w:rFonts w:ascii="ＭＳ 明朝"/>
                <w:sz w:val="20"/>
                <w:szCs w:val="20"/>
              </w:rPr>
            </w:pPr>
            <w:r w:rsidRPr="00AF4C54">
              <w:rPr>
                <w:rFonts w:ascii="ＭＳ 明朝" w:hAnsi="ＭＳ 明朝" w:hint="eastAsia"/>
                <w:sz w:val="20"/>
                <w:szCs w:val="20"/>
              </w:rPr>
              <w:t>第３種</w:t>
            </w:r>
          </w:p>
        </w:tc>
        <w:tc>
          <w:tcPr>
            <w:tcW w:w="3192" w:type="dxa"/>
            <w:tcBorders>
              <w:bottom w:val="single" w:sz="4" w:space="0" w:color="auto"/>
            </w:tcBorders>
          </w:tcPr>
          <w:p w14:paraId="4C27DAFF" w14:textId="77777777" w:rsidR="00B804F1" w:rsidRPr="00AF4C54" w:rsidRDefault="009C0134" w:rsidP="00B804F1">
            <w:pPr>
              <w:rPr>
                <w:rFonts w:ascii="ＭＳ 明朝"/>
                <w:sz w:val="20"/>
                <w:szCs w:val="20"/>
              </w:rPr>
            </w:pPr>
            <w:r w:rsidRPr="00AF4C54">
              <w:rPr>
                <w:rFonts w:ascii="ＭＳ 明朝" w:hAnsi="ＭＳ 明朝" w:hint="eastAsia"/>
                <w:sz w:val="20"/>
                <w:szCs w:val="20"/>
              </w:rPr>
              <w:t>コレラ、細菌性赤痢、腸チフス、</w:t>
            </w:r>
          </w:p>
        </w:tc>
        <w:tc>
          <w:tcPr>
            <w:tcW w:w="4888" w:type="dxa"/>
            <w:vMerge w:val="restart"/>
          </w:tcPr>
          <w:p w14:paraId="30094DCB" w14:textId="77777777" w:rsidR="00B804F1" w:rsidRPr="00AF4C54" w:rsidRDefault="00B804F1" w:rsidP="00B804F1">
            <w:pPr>
              <w:rPr>
                <w:rFonts w:ascii="ＭＳ 明朝"/>
                <w:sz w:val="20"/>
                <w:szCs w:val="20"/>
              </w:rPr>
            </w:pPr>
            <w:r w:rsidRPr="00AF4C54">
              <w:rPr>
                <w:rFonts w:ascii="ＭＳ 明朝" w:hAnsi="ＭＳ 明朝" w:hint="eastAsia"/>
                <w:sz w:val="20"/>
                <w:szCs w:val="20"/>
              </w:rPr>
              <w:t>病状により学校医その他の医師において感染の恐れがないと認められるまで</w:t>
            </w:r>
          </w:p>
          <w:p w14:paraId="6FFA2BED" w14:textId="77777777" w:rsidR="00B804F1" w:rsidRPr="00AF4C54" w:rsidRDefault="00B804F1" w:rsidP="00B804F1">
            <w:pPr>
              <w:rPr>
                <w:rFonts w:ascii="ＭＳ 明朝"/>
                <w:sz w:val="20"/>
                <w:szCs w:val="20"/>
              </w:rPr>
            </w:pPr>
          </w:p>
        </w:tc>
      </w:tr>
      <w:tr w:rsidR="009C0134" w:rsidRPr="00AF4C54" w14:paraId="740DB442" w14:textId="77777777" w:rsidTr="009C0134">
        <w:trPr>
          <w:trHeight w:val="315"/>
        </w:trPr>
        <w:tc>
          <w:tcPr>
            <w:tcW w:w="1418" w:type="dxa"/>
            <w:vMerge/>
          </w:tcPr>
          <w:p w14:paraId="5EF16FF2" w14:textId="77777777" w:rsidR="009C0134" w:rsidRPr="00AF4C54" w:rsidRDefault="009C0134" w:rsidP="00B804F1">
            <w:pPr>
              <w:jc w:val="center"/>
              <w:rPr>
                <w:rFonts w:ascii="ＭＳ 明朝" w:hAnsi="ＭＳ 明朝"/>
                <w:sz w:val="20"/>
                <w:szCs w:val="20"/>
              </w:rPr>
            </w:pPr>
          </w:p>
        </w:tc>
        <w:tc>
          <w:tcPr>
            <w:tcW w:w="3192" w:type="dxa"/>
            <w:tcBorders>
              <w:bottom w:val="single" w:sz="4" w:space="0" w:color="auto"/>
            </w:tcBorders>
          </w:tcPr>
          <w:p w14:paraId="6F6081FC" w14:textId="77777777" w:rsidR="009C0134" w:rsidRPr="00AF4C54" w:rsidRDefault="009C0134" w:rsidP="00B804F1">
            <w:pPr>
              <w:rPr>
                <w:rFonts w:ascii="ＭＳ 明朝" w:hAnsi="ＭＳ 明朝"/>
                <w:sz w:val="20"/>
                <w:szCs w:val="20"/>
              </w:rPr>
            </w:pPr>
            <w:r w:rsidRPr="00AF4C54">
              <w:rPr>
                <w:rFonts w:ascii="ＭＳ 明朝" w:hAnsi="ＭＳ 明朝" w:hint="eastAsia"/>
                <w:sz w:val="20"/>
                <w:szCs w:val="20"/>
              </w:rPr>
              <w:t>パラチフス</w:t>
            </w:r>
          </w:p>
        </w:tc>
        <w:tc>
          <w:tcPr>
            <w:tcW w:w="4888" w:type="dxa"/>
            <w:vMerge/>
          </w:tcPr>
          <w:p w14:paraId="6467900A" w14:textId="77777777" w:rsidR="009C0134" w:rsidRPr="00AF4C54" w:rsidRDefault="009C0134" w:rsidP="00B804F1">
            <w:pPr>
              <w:rPr>
                <w:rFonts w:ascii="ＭＳ 明朝" w:hAnsi="ＭＳ 明朝"/>
                <w:sz w:val="20"/>
                <w:szCs w:val="20"/>
              </w:rPr>
            </w:pPr>
          </w:p>
        </w:tc>
      </w:tr>
      <w:tr w:rsidR="009C0134" w:rsidRPr="00AF4C54" w14:paraId="39515267" w14:textId="77777777" w:rsidTr="009C0134">
        <w:trPr>
          <w:trHeight w:val="390"/>
        </w:trPr>
        <w:tc>
          <w:tcPr>
            <w:tcW w:w="1418" w:type="dxa"/>
            <w:vMerge/>
          </w:tcPr>
          <w:p w14:paraId="4CC94601" w14:textId="77777777" w:rsidR="009C0134" w:rsidRPr="00AF4C54" w:rsidRDefault="009C0134" w:rsidP="00B804F1">
            <w:pPr>
              <w:jc w:val="center"/>
              <w:rPr>
                <w:rFonts w:ascii="ＭＳ 明朝" w:hAnsi="ＭＳ 明朝"/>
                <w:sz w:val="20"/>
                <w:szCs w:val="20"/>
              </w:rPr>
            </w:pPr>
          </w:p>
        </w:tc>
        <w:tc>
          <w:tcPr>
            <w:tcW w:w="3192" w:type="dxa"/>
            <w:tcBorders>
              <w:bottom w:val="dotted" w:sz="4" w:space="0" w:color="auto"/>
            </w:tcBorders>
          </w:tcPr>
          <w:p w14:paraId="608F8248" w14:textId="77777777" w:rsidR="009C0134" w:rsidRPr="00AF4C54" w:rsidRDefault="009C0134" w:rsidP="00B804F1">
            <w:pPr>
              <w:rPr>
                <w:rFonts w:ascii="ＭＳ 明朝" w:hAnsi="ＭＳ 明朝"/>
                <w:sz w:val="20"/>
                <w:szCs w:val="20"/>
              </w:rPr>
            </w:pPr>
            <w:r w:rsidRPr="00AF4C54">
              <w:rPr>
                <w:rFonts w:ascii="ＭＳ 明朝" w:hAnsi="ＭＳ 明朝" w:hint="eastAsia"/>
                <w:sz w:val="20"/>
                <w:szCs w:val="20"/>
              </w:rPr>
              <w:t>腸管出血性大腸菌感染症</w:t>
            </w:r>
          </w:p>
        </w:tc>
        <w:tc>
          <w:tcPr>
            <w:tcW w:w="4888" w:type="dxa"/>
            <w:vMerge/>
          </w:tcPr>
          <w:p w14:paraId="7C85EFE6" w14:textId="77777777" w:rsidR="009C0134" w:rsidRPr="00AF4C54" w:rsidRDefault="009C0134" w:rsidP="00B804F1">
            <w:pPr>
              <w:rPr>
                <w:rFonts w:ascii="ＭＳ 明朝" w:hAnsi="ＭＳ 明朝"/>
                <w:sz w:val="20"/>
                <w:szCs w:val="20"/>
              </w:rPr>
            </w:pPr>
          </w:p>
        </w:tc>
      </w:tr>
      <w:tr w:rsidR="00B804F1" w:rsidRPr="00AF4C54" w14:paraId="316884EC" w14:textId="77777777" w:rsidTr="009C0134">
        <w:tc>
          <w:tcPr>
            <w:tcW w:w="1418" w:type="dxa"/>
            <w:vMerge/>
          </w:tcPr>
          <w:p w14:paraId="7FD2F907" w14:textId="77777777" w:rsidR="00B804F1" w:rsidRPr="00AF4C54" w:rsidRDefault="00B804F1" w:rsidP="00B804F1">
            <w:pPr>
              <w:rPr>
                <w:rFonts w:ascii="ＭＳ 明朝"/>
                <w:sz w:val="20"/>
                <w:szCs w:val="20"/>
              </w:rPr>
            </w:pPr>
          </w:p>
        </w:tc>
        <w:tc>
          <w:tcPr>
            <w:tcW w:w="3192" w:type="dxa"/>
          </w:tcPr>
          <w:p w14:paraId="5BA889E9" w14:textId="77777777" w:rsidR="00B804F1" w:rsidRPr="00AF4C54" w:rsidRDefault="00B804F1" w:rsidP="00B804F1">
            <w:pPr>
              <w:rPr>
                <w:rFonts w:ascii="ＭＳ 明朝"/>
                <w:sz w:val="20"/>
                <w:szCs w:val="20"/>
              </w:rPr>
            </w:pPr>
            <w:r w:rsidRPr="00AF4C54">
              <w:rPr>
                <w:rFonts w:ascii="ＭＳ 明朝" w:hAnsi="ＭＳ 明朝" w:hint="eastAsia"/>
                <w:sz w:val="20"/>
                <w:szCs w:val="20"/>
              </w:rPr>
              <w:t>流行性角結膜炎</w:t>
            </w:r>
          </w:p>
        </w:tc>
        <w:tc>
          <w:tcPr>
            <w:tcW w:w="4888" w:type="dxa"/>
            <w:vMerge/>
          </w:tcPr>
          <w:p w14:paraId="6BBF9FF6" w14:textId="77777777" w:rsidR="00B804F1" w:rsidRPr="00AF4C54" w:rsidRDefault="00B804F1" w:rsidP="00B804F1">
            <w:pPr>
              <w:rPr>
                <w:rFonts w:ascii="ＭＳ 明朝"/>
                <w:sz w:val="20"/>
                <w:szCs w:val="20"/>
                <w:u w:val="single" w:color="FFFFFF" w:themeColor="background1"/>
              </w:rPr>
            </w:pPr>
          </w:p>
        </w:tc>
      </w:tr>
      <w:tr w:rsidR="00B804F1" w:rsidRPr="00AF4C54" w14:paraId="135C5524" w14:textId="77777777" w:rsidTr="009C0134">
        <w:tc>
          <w:tcPr>
            <w:tcW w:w="1418" w:type="dxa"/>
            <w:vMerge/>
          </w:tcPr>
          <w:p w14:paraId="11C02296" w14:textId="77777777" w:rsidR="00B804F1" w:rsidRPr="00AF4C54" w:rsidRDefault="00B804F1" w:rsidP="00B804F1">
            <w:pPr>
              <w:rPr>
                <w:rFonts w:ascii="ＭＳ 明朝"/>
                <w:sz w:val="20"/>
                <w:szCs w:val="20"/>
              </w:rPr>
            </w:pPr>
          </w:p>
        </w:tc>
        <w:tc>
          <w:tcPr>
            <w:tcW w:w="3192" w:type="dxa"/>
            <w:tcBorders>
              <w:bottom w:val="single" w:sz="4" w:space="0" w:color="auto"/>
            </w:tcBorders>
          </w:tcPr>
          <w:p w14:paraId="12FB8799" w14:textId="77777777" w:rsidR="00B804F1" w:rsidRPr="00AF4C54" w:rsidRDefault="00B804F1" w:rsidP="00B804F1">
            <w:pPr>
              <w:rPr>
                <w:rFonts w:ascii="ＭＳ 明朝"/>
                <w:sz w:val="20"/>
                <w:szCs w:val="20"/>
              </w:rPr>
            </w:pPr>
            <w:r w:rsidRPr="00AF4C54">
              <w:rPr>
                <w:rFonts w:ascii="ＭＳ 明朝" w:hAnsi="ＭＳ 明朝" w:hint="eastAsia"/>
                <w:sz w:val="20"/>
                <w:szCs w:val="20"/>
              </w:rPr>
              <w:t>急性出血性結膜炎</w:t>
            </w:r>
          </w:p>
        </w:tc>
        <w:tc>
          <w:tcPr>
            <w:tcW w:w="4888" w:type="dxa"/>
            <w:vMerge/>
          </w:tcPr>
          <w:p w14:paraId="568DA769" w14:textId="77777777" w:rsidR="00B804F1" w:rsidRPr="00AF4C54" w:rsidRDefault="00B804F1" w:rsidP="00B804F1">
            <w:pPr>
              <w:rPr>
                <w:rFonts w:ascii="ＭＳ 明朝"/>
                <w:sz w:val="20"/>
                <w:szCs w:val="20"/>
              </w:rPr>
            </w:pPr>
          </w:p>
        </w:tc>
      </w:tr>
      <w:tr w:rsidR="00B804F1" w:rsidRPr="00AF4C54" w14:paraId="414D0EC4" w14:textId="77777777" w:rsidTr="009C0134">
        <w:tc>
          <w:tcPr>
            <w:tcW w:w="1418" w:type="dxa"/>
            <w:vMerge/>
          </w:tcPr>
          <w:p w14:paraId="583B126E" w14:textId="77777777" w:rsidR="00B804F1" w:rsidRPr="00AF4C54" w:rsidRDefault="00B804F1" w:rsidP="00B804F1">
            <w:pPr>
              <w:rPr>
                <w:rFonts w:ascii="ＭＳ 明朝"/>
                <w:sz w:val="20"/>
                <w:szCs w:val="20"/>
              </w:rPr>
            </w:pPr>
          </w:p>
        </w:tc>
        <w:tc>
          <w:tcPr>
            <w:tcW w:w="3192" w:type="dxa"/>
            <w:tcBorders>
              <w:bottom w:val="single" w:sz="4" w:space="0" w:color="auto"/>
            </w:tcBorders>
          </w:tcPr>
          <w:p w14:paraId="6D3EE352" w14:textId="77777777" w:rsidR="00B804F1" w:rsidRPr="00AF4C54" w:rsidRDefault="00B804F1" w:rsidP="00B804F1">
            <w:pPr>
              <w:rPr>
                <w:rFonts w:ascii="ＭＳ 明朝"/>
                <w:sz w:val="20"/>
                <w:szCs w:val="20"/>
              </w:rPr>
            </w:pPr>
            <w:r w:rsidRPr="00AF4C54">
              <w:rPr>
                <w:rFonts w:ascii="ＭＳ 明朝" w:hAnsi="ＭＳ 明朝" w:hint="eastAsia"/>
                <w:sz w:val="20"/>
                <w:szCs w:val="20"/>
              </w:rPr>
              <w:t>その他感染症</w:t>
            </w:r>
            <w:r w:rsidR="009C0134" w:rsidRPr="00AF4C54">
              <w:rPr>
                <w:rFonts w:ascii="ＭＳ 明朝" w:hAnsi="ＭＳ 明朝" w:hint="eastAsia"/>
                <w:sz w:val="20"/>
                <w:szCs w:val="20"/>
              </w:rPr>
              <w:t xml:space="preserve">　（注２）</w:t>
            </w:r>
          </w:p>
        </w:tc>
        <w:tc>
          <w:tcPr>
            <w:tcW w:w="4888" w:type="dxa"/>
          </w:tcPr>
          <w:p w14:paraId="20A3A712" w14:textId="77777777" w:rsidR="00B804F1" w:rsidRPr="00AF4C54" w:rsidRDefault="00B804F1" w:rsidP="00B804F1">
            <w:pPr>
              <w:rPr>
                <w:rFonts w:ascii="ＭＳ 明朝"/>
                <w:sz w:val="20"/>
                <w:szCs w:val="20"/>
              </w:rPr>
            </w:pPr>
            <w:r w:rsidRPr="00AF4C54">
              <w:rPr>
                <w:rFonts w:ascii="ＭＳ 明朝" w:hAnsi="ＭＳ 明朝" w:hint="eastAsia"/>
                <w:sz w:val="20"/>
                <w:szCs w:val="20"/>
              </w:rPr>
              <w:t>学校医その他の医師の判断による</w:t>
            </w:r>
          </w:p>
        </w:tc>
      </w:tr>
    </w:tbl>
    <w:p w14:paraId="2E18D7F8" w14:textId="77777777" w:rsidR="008D69C0" w:rsidRPr="008D69C0" w:rsidRDefault="009C0134" w:rsidP="008D69C0">
      <w:pPr>
        <w:ind w:left="1400" w:hangingChars="700" w:hanging="1400"/>
        <w:rPr>
          <w:rFonts w:ascii="ＭＳ 明朝" w:hAnsi="ＭＳ 明朝"/>
          <w:sz w:val="16"/>
          <w:szCs w:val="16"/>
        </w:rPr>
      </w:pPr>
      <w:r w:rsidRPr="00AF4C54">
        <w:rPr>
          <w:rFonts w:hint="eastAsia"/>
          <w:sz w:val="20"/>
          <w:szCs w:val="20"/>
        </w:rPr>
        <w:t xml:space="preserve">　　</w:t>
      </w:r>
      <w:r w:rsidRPr="008D69C0">
        <w:rPr>
          <w:rFonts w:hint="eastAsia"/>
          <w:sz w:val="18"/>
          <w:szCs w:val="18"/>
        </w:rPr>
        <w:t xml:space="preserve">　</w:t>
      </w:r>
      <w:r w:rsidRPr="008D69C0">
        <w:rPr>
          <w:rFonts w:ascii="ＭＳ 明朝" w:hAnsi="ＭＳ 明朝" w:hint="eastAsia"/>
          <w:sz w:val="16"/>
          <w:szCs w:val="16"/>
        </w:rPr>
        <w:t>（注１）エボラ出血熱、クリミア・コンゴ出血熱、重症急性呼吸器症候群（SARS</w:t>
      </w:r>
      <w:r w:rsidRPr="008D69C0">
        <w:rPr>
          <w:rFonts w:ascii="ＭＳ 明朝" w:hAnsi="ＭＳ 明朝"/>
          <w:sz w:val="16"/>
          <w:szCs w:val="16"/>
        </w:rPr>
        <w:t>）</w:t>
      </w:r>
      <w:r w:rsidRPr="008D69C0">
        <w:rPr>
          <w:rFonts w:ascii="ＭＳ 明朝" w:hAnsi="ＭＳ 明朝" w:hint="eastAsia"/>
          <w:sz w:val="16"/>
          <w:szCs w:val="16"/>
        </w:rPr>
        <w:t>、痘そう、南米出血熱、ペスト、</w:t>
      </w:r>
    </w:p>
    <w:p w14:paraId="25544A99" w14:textId="1FE8E4A4" w:rsidR="00604195" w:rsidRPr="008D69C0" w:rsidRDefault="00604195" w:rsidP="008D69C0">
      <w:pPr>
        <w:ind w:leftChars="300" w:left="1270" w:hangingChars="400" w:hanging="640"/>
        <w:rPr>
          <w:rFonts w:ascii="ＭＳ 明朝" w:hAnsi="ＭＳ 明朝"/>
          <w:sz w:val="16"/>
          <w:szCs w:val="16"/>
        </w:rPr>
      </w:pPr>
      <w:r w:rsidRPr="008D69C0">
        <w:rPr>
          <w:rFonts w:ascii="ＭＳ 明朝" w:hAnsi="ＭＳ 明朝" w:hint="eastAsia"/>
          <w:sz w:val="16"/>
          <w:szCs w:val="16"/>
        </w:rPr>
        <w:t>マールブルグ病、ラッサ熱、急性は灰白髄炎、ジフテリア鳥インフルエンザ</w:t>
      </w:r>
    </w:p>
    <w:p w14:paraId="02EFCE85" w14:textId="75EFA17D" w:rsidR="00256F95" w:rsidRPr="008D69C0" w:rsidRDefault="00604195" w:rsidP="008D69C0">
      <w:pPr>
        <w:rPr>
          <w:rFonts w:ascii="ＭＳ 明朝" w:hAnsi="ＭＳ 明朝"/>
          <w:sz w:val="16"/>
          <w:szCs w:val="16"/>
        </w:rPr>
      </w:pPr>
      <w:r w:rsidRPr="008D69C0">
        <w:rPr>
          <w:rFonts w:hint="eastAsia"/>
          <w:sz w:val="16"/>
          <w:szCs w:val="16"/>
        </w:rPr>
        <w:t xml:space="preserve">　　　</w:t>
      </w:r>
      <w:r w:rsidRPr="008D69C0">
        <w:rPr>
          <w:rFonts w:hint="eastAsia"/>
          <w:sz w:val="16"/>
          <w:szCs w:val="16"/>
        </w:rPr>
        <w:t xml:space="preserve"> </w:t>
      </w:r>
      <w:r w:rsidRPr="008D69C0">
        <w:rPr>
          <w:rFonts w:ascii="ＭＳ 明朝" w:hAnsi="ＭＳ 明朝" w:hint="eastAsia"/>
          <w:sz w:val="16"/>
          <w:szCs w:val="16"/>
        </w:rPr>
        <w:t>(注</w:t>
      </w:r>
      <w:r w:rsidR="008C031F" w:rsidRPr="008D69C0">
        <w:rPr>
          <w:rFonts w:ascii="ＭＳ 明朝" w:hAnsi="ＭＳ 明朝" w:hint="eastAsia"/>
          <w:sz w:val="16"/>
          <w:szCs w:val="16"/>
        </w:rPr>
        <w:t>２</w:t>
      </w:r>
      <w:r w:rsidRPr="008D69C0">
        <w:rPr>
          <w:rFonts w:ascii="ＭＳ 明朝" w:hAnsi="ＭＳ 明朝" w:hint="eastAsia"/>
          <w:sz w:val="16"/>
          <w:szCs w:val="16"/>
        </w:rPr>
        <w:t>)</w:t>
      </w:r>
      <w:r w:rsidR="00DA2BD6" w:rsidRPr="008D69C0">
        <w:rPr>
          <w:rFonts w:ascii="ＭＳ 明朝" w:hAnsi="ＭＳ 明朝" w:hint="eastAsia"/>
          <w:sz w:val="16"/>
          <w:szCs w:val="16"/>
        </w:rPr>
        <w:t xml:space="preserve"> </w:t>
      </w:r>
      <w:r w:rsidRPr="008D69C0">
        <w:rPr>
          <w:rFonts w:ascii="ＭＳ 明朝" w:hAnsi="ＭＳ 明朝" w:hint="eastAsia"/>
          <w:sz w:val="16"/>
          <w:szCs w:val="16"/>
        </w:rPr>
        <w:t>手足口病、マイコプラズマ肺炎、溶連菌感染症、伝染性</w:t>
      </w:r>
      <w:r w:rsidR="000B329A" w:rsidRPr="008D69C0">
        <w:rPr>
          <w:rFonts w:ascii="ＭＳ 明朝" w:hAnsi="ＭＳ 明朝" w:hint="eastAsia"/>
          <w:sz w:val="16"/>
          <w:szCs w:val="16"/>
        </w:rPr>
        <w:t>紅斑、ヘルパンギーナ</w:t>
      </w:r>
      <w:r w:rsidR="008D69C0" w:rsidRPr="008D69C0">
        <w:rPr>
          <w:rFonts w:ascii="ＭＳ 明朝" w:hAnsi="ＭＳ 明朝" w:hint="eastAsia"/>
          <w:sz w:val="16"/>
          <w:szCs w:val="16"/>
        </w:rPr>
        <w:t>、</w:t>
      </w:r>
      <w:r w:rsidR="000B329A" w:rsidRPr="008D69C0">
        <w:rPr>
          <w:rFonts w:ascii="ＭＳ 明朝" w:hAnsi="ＭＳ 明朝" w:hint="eastAsia"/>
          <w:sz w:val="16"/>
          <w:szCs w:val="16"/>
        </w:rPr>
        <w:t>流行性おう吐下痢症（ウイルス性胃腸炎）</w:t>
      </w:r>
    </w:p>
    <w:p w14:paraId="44D26D01" w14:textId="77777777" w:rsidR="00D5082C" w:rsidRPr="00E64B03" w:rsidRDefault="00D5082C" w:rsidP="00E64B03">
      <w:pPr>
        <w:ind w:firstLineChars="39" w:firstLine="141"/>
        <w:jc w:val="center"/>
        <w:rPr>
          <w:b/>
          <w:color w:val="1F497D"/>
          <w:sz w:val="36"/>
          <w:szCs w:val="36"/>
          <w:u w:val="single"/>
        </w:rPr>
      </w:pPr>
      <w:r w:rsidRPr="00E64B03">
        <w:rPr>
          <w:rFonts w:hint="eastAsia"/>
          <w:b/>
          <w:sz w:val="36"/>
          <w:szCs w:val="36"/>
          <w:u w:val="single"/>
        </w:rPr>
        <w:lastRenderedPageBreak/>
        <w:t>出席停止解除願</w:t>
      </w:r>
      <w:r w:rsidR="00E64B03" w:rsidRPr="00E64B03">
        <w:rPr>
          <w:rFonts w:hint="eastAsia"/>
          <w:b/>
          <w:sz w:val="36"/>
          <w:szCs w:val="36"/>
          <w:u w:val="single"/>
        </w:rPr>
        <w:t>い</w:t>
      </w:r>
    </w:p>
    <w:p w14:paraId="57AC8B0B" w14:textId="77777777" w:rsidR="00D5082C" w:rsidRPr="002202BE" w:rsidRDefault="00D5082C" w:rsidP="00E803D1">
      <w:pPr>
        <w:ind w:firstLineChars="1350" w:firstLine="3795"/>
        <w:rPr>
          <w:b/>
          <w:sz w:val="28"/>
        </w:rPr>
      </w:pPr>
    </w:p>
    <w:p w14:paraId="115F0103" w14:textId="41B17869" w:rsidR="00B804F1" w:rsidRDefault="00545D44" w:rsidP="008A5011">
      <w:pPr>
        <w:rPr>
          <w:sz w:val="24"/>
        </w:rPr>
      </w:pPr>
      <w:r>
        <w:rPr>
          <w:rFonts w:hint="eastAsia"/>
          <w:sz w:val="24"/>
        </w:rPr>
        <w:t xml:space="preserve">   </w:t>
      </w:r>
      <w:r w:rsidR="000B329A">
        <w:rPr>
          <w:rFonts w:hint="eastAsia"/>
          <w:sz w:val="24"/>
        </w:rPr>
        <w:t xml:space="preserve"> </w:t>
      </w:r>
      <w:r w:rsidR="008D69C0">
        <w:rPr>
          <w:rFonts w:hint="eastAsia"/>
          <w:sz w:val="24"/>
        </w:rPr>
        <w:t>新島村立新島中学校長</w:t>
      </w:r>
      <w:r w:rsidR="000B329A">
        <w:rPr>
          <w:rFonts w:hint="eastAsia"/>
          <w:sz w:val="24"/>
        </w:rPr>
        <w:t xml:space="preserve">　様　</w:t>
      </w:r>
    </w:p>
    <w:tbl>
      <w:tblPr>
        <w:tblpPr w:leftFromText="142" w:rightFromText="142" w:vertAnchor="text" w:tblpX="595"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0B329A" w14:paraId="56267BA9" w14:textId="77777777" w:rsidTr="008D69C0">
        <w:trPr>
          <w:trHeight w:val="750"/>
        </w:trPr>
        <w:tc>
          <w:tcPr>
            <w:tcW w:w="9450" w:type="dxa"/>
            <w:vAlign w:val="center"/>
          </w:tcPr>
          <w:p w14:paraId="69329FB9" w14:textId="51C7CF11" w:rsidR="000B329A" w:rsidRDefault="000B329A" w:rsidP="000B329A">
            <w:pPr>
              <w:rPr>
                <w:sz w:val="24"/>
              </w:rPr>
            </w:pPr>
            <w:r>
              <w:rPr>
                <w:rFonts w:hint="eastAsia"/>
                <w:sz w:val="24"/>
              </w:rPr>
              <w:t xml:space="preserve">　年　　組　　氏名</w:t>
            </w:r>
          </w:p>
        </w:tc>
      </w:tr>
      <w:tr w:rsidR="000B329A" w14:paraId="747C9D68" w14:textId="77777777" w:rsidTr="000B329A">
        <w:trPr>
          <w:trHeight w:val="945"/>
        </w:trPr>
        <w:tc>
          <w:tcPr>
            <w:tcW w:w="9450" w:type="dxa"/>
          </w:tcPr>
          <w:p w14:paraId="1D62DB1D" w14:textId="77777777" w:rsidR="000B329A" w:rsidRPr="000B329A" w:rsidRDefault="000B329A" w:rsidP="000B329A">
            <w:pPr>
              <w:rPr>
                <w:sz w:val="24"/>
              </w:rPr>
            </w:pPr>
            <w:r>
              <w:rPr>
                <w:rFonts w:hint="eastAsia"/>
                <w:sz w:val="24"/>
              </w:rPr>
              <w:t>病　名</w:t>
            </w:r>
          </w:p>
        </w:tc>
      </w:tr>
      <w:tr w:rsidR="000B329A" w14:paraId="36F7B09C" w14:textId="77777777" w:rsidTr="000B329A">
        <w:trPr>
          <w:trHeight w:val="1095"/>
        </w:trPr>
        <w:tc>
          <w:tcPr>
            <w:tcW w:w="9450" w:type="dxa"/>
          </w:tcPr>
          <w:p w14:paraId="6BAF8F9F" w14:textId="77777777" w:rsidR="000B329A" w:rsidRDefault="000B329A" w:rsidP="000B329A">
            <w:pPr>
              <w:rPr>
                <w:sz w:val="24"/>
              </w:rPr>
            </w:pPr>
            <w:r>
              <w:rPr>
                <w:rFonts w:hint="eastAsia"/>
                <w:sz w:val="24"/>
              </w:rPr>
              <w:t>病気にかかっていた期間</w:t>
            </w:r>
          </w:p>
          <w:p w14:paraId="4925B5E1" w14:textId="77777777" w:rsidR="000B329A" w:rsidRDefault="000B329A" w:rsidP="000B329A">
            <w:pPr>
              <w:rPr>
                <w:sz w:val="24"/>
              </w:rPr>
            </w:pPr>
          </w:p>
          <w:p w14:paraId="46BF60F7" w14:textId="3B4AFC16" w:rsidR="000B329A" w:rsidRPr="000B329A" w:rsidRDefault="00836B1A" w:rsidP="00DA3071">
            <w:pPr>
              <w:rPr>
                <w:sz w:val="24"/>
              </w:rPr>
            </w:pPr>
            <w:r>
              <w:rPr>
                <w:rFonts w:hint="eastAsia"/>
                <w:sz w:val="24"/>
              </w:rPr>
              <w:t xml:space="preserve">　　　　　</w:t>
            </w:r>
            <w:r w:rsidR="00DA3071">
              <w:rPr>
                <w:rFonts w:hint="eastAsia"/>
                <w:sz w:val="24"/>
              </w:rPr>
              <w:t>令和　　年　　月　　日　～　　令和</w:t>
            </w:r>
            <w:r w:rsidR="000B329A">
              <w:rPr>
                <w:rFonts w:hint="eastAsia"/>
                <w:sz w:val="24"/>
              </w:rPr>
              <w:t xml:space="preserve">　　年　　月　　日</w:t>
            </w:r>
          </w:p>
        </w:tc>
      </w:tr>
      <w:tr w:rsidR="000B329A" w14:paraId="7BDF50C7" w14:textId="77777777" w:rsidTr="000B329A">
        <w:trPr>
          <w:trHeight w:val="1428"/>
        </w:trPr>
        <w:tc>
          <w:tcPr>
            <w:tcW w:w="9450" w:type="dxa"/>
          </w:tcPr>
          <w:p w14:paraId="573F1215" w14:textId="77777777" w:rsidR="000B329A" w:rsidRDefault="000B329A" w:rsidP="000B329A">
            <w:pPr>
              <w:rPr>
                <w:sz w:val="24"/>
              </w:rPr>
            </w:pPr>
            <w:r>
              <w:rPr>
                <w:rFonts w:hint="eastAsia"/>
                <w:sz w:val="24"/>
              </w:rPr>
              <w:t>受診していた医療機関</w:t>
            </w:r>
          </w:p>
          <w:p w14:paraId="29A59F6C" w14:textId="77777777" w:rsidR="00C837DE" w:rsidRDefault="00C837DE" w:rsidP="000B329A">
            <w:pPr>
              <w:rPr>
                <w:sz w:val="24"/>
              </w:rPr>
            </w:pPr>
            <w:r>
              <w:rPr>
                <w:rFonts w:hint="eastAsia"/>
                <w:sz w:val="24"/>
              </w:rPr>
              <w:t xml:space="preserve">　　・新島村本村診療所</w:t>
            </w:r>
          </w:p>
          <w:p w14:paraId="51E1CC5F" w14:textId="77777777" w:rsidR="00C837DE" w:rsidRDefault="00177E57" w:rsidP="000B329A">
            <w:pPr>
              <w:rPr>
                <w:sz w:val="24"/>
              </w:rPr>
            </w:pPr>
            <w:r>
              <w:rPr>
                <w:rFonts w:hint="eastAsia"/>
                <w:sz w:val="24"/>
              </w:rPr>
              <w:t xml:space="preserve">　　・新島村式根島</w:t>
            </w:r>
            <w:r w:rsidR="00C837DE">
              <w:rPr>
                <w:rFonts w:hint="eastAsia"/>
                <w:sz w:val="24"/>
              </w:rPr>
              <w:t>診療所</w:t>
            </w:r>
          </w:p>
          <w:p w14:paraId="5E6A460E" w14:textId="77777777" w:rsidR="00C837DE" w:rsidRPr="00C837DE" w:rsidRDefault="00C837DE" w:rsidP="000B329A">
            <w:pPr>
              <w:rPr>
                <w:sz w:val="24"/>
              </w:rPr>
            </w:pPr>
            <w:r>
              <w:rPr>
                <w:rFonts w:hint="eastAsia"/>
                <w:sz w:val="24"/>
              </w:rPr>
              <w:t xml:space="preserve">　　・その他　（　　　　　　　　　　　　　　）</w:t>
            </w:r>
          </w:p>
          <w:p w14:paraId="2E0E765B" w14:textId="77777777" w:rsidR="00C837DE" w:rsidRDefault="00C837DE" w:rsidP="000B329A">
            <w:pPr>
              <w:rPr>
                <w:sz w:val="24"/>
              </w:rPr>
            </w:pPr>
            <w:r>
              <w:rPr>
                <w:rFonts w:hint="eastAsia"/>
                <w:sz w:val="24"/>
              </w:rPr>
              <w:t xml:space="preserve">　</w:t>
            </w:r>
          </w:p>
        </w:tc>
      </w:tr>
    </w:tbl>
    <w:p w14:paraId="412AECB0" w14:textId="77777777" w:rsidR="00B804F1" w:rsidRDefault="000B329A" w:rsidP="008A5011">
      <w:pPr>
        <w:rPr>
          <w:sz w:val="24"/>
        </w:rPr>
      </w:pPr>
      <w:r>
        <w:rPr>
          <w:rFonts w:hint="eastAsia"/>
          <w:sz w:val="24"/>
        </w:rPr>
        <w:t xml:space="preserve">　　</w:t>
      </w:r>
    </w:p>
    <w:p w14:paraId="26C6E24C" w14:textId="77777777" w:rsidR="00741D8A" w:rsidRDefault="00741D8A" w:rsidP="008A5011">
      <w:pPr>
        <w:rPr>
          <w:sz w:val="24"/>
        </w:rPr>
      </w:pPr>
    </w:p>
    <w:p w14:paraId="36E44697" w14:textId="77777777" w:rsidR="00741D8A" w:rsidRDefault="00741D8A" w:rsidP="008A5011">
      <w:pPr>
        <w:rPr>
          <w:sz w:val="24"/>
        </w:rPr>
      </w:pPr>
    </w:p>
    <w:p w14:paraId="6E74E58C" w14:textId="77777777" w:rsidR="00741D8A" w:rsidRDefault="00741D8A" w:rsidP="008A5011">
      <w:pPr>
        <w:rPr>
          <w:sz w:val="24"/>
        </w:rPr>
      </w:pPr>
    </w:p>
    <w:p w14:paraId="15970BC5" w14:textId="77777777" w:rsidR="00741D8A" w:rsidRDefault="00741D8A" w:rsidP="008A5011">
      <w:pPr>
        <w:rPr>
          <w:sz w:val="24"/>
        </w:rPr>
      </w:pPr>
    </w:p>
    <w:p w14:paraId="60429085" w14:textId="63AB7E62" w:rsidR="00741D8A" w:rsidRDefault="00741D8A" w:rsidP="008A5011">
      <w:pPr>
        <w:rPr>
          <w:sz w:val="24"/>
        </w:rPr>
      </w:pPr>
    </w:p>
    <w:p w14:paraId="74AF1FCC" w14:textId="77777777" w:rsidR="00741D8A" w:rsidRDefault="000B329A" w:rsidP="00741D8A">
      <w:pPr>
        <w:ind w:firstLineChars="100" w:firstLine="240"/>
        <w:rPr>
          <w:sz w:val="24"/>
        </w:rPr>
      </w:pPr>
      <w:r>
        <w:rPr>
          <w:rFonts w:hint="eastAsia"/>
          <w:sz w:val="24"/>
        </w:rPr>
        <w:t xml:space="preserve">　　</w:t>
      </w:r>
      <w:r w:rsidR="00A6656A">
        <w:rPr>
          <w:rFonts w:hint="eastAsia"/>
          <w:sz w:val="24"/>
        </w:rPr>
        <w:t xml:space="preserve">　　</w:t>
      </w:r>
      <w:r w:rsidR="00741D8A">
        <w:rPr>
          <w:rFonts w:hint="eastAsia"/>
          <w:sz w:val="24"/>
        </w:rPr>
        <w:t xml:space="preserve">　　　　</w:t>
      </w:r>
    </w:p>
    <w:p w14:paraId="7D63BB02" w14:textId="77777777" w:rsidR="00B804F1" w:rsidRDefault="00A6656A" w:rsidP="00741D8A">
      <w:pPr>
        <w:ind w:firstLineChars="300" w:firstLine="720"/>
        <w:rPr>
          <w:sz w:val="24"/>
        </w:rPr>
      </w:pPr>
      <w:r>
        <w:rPr>
          <w:rFonts w:hint="eastAsia"/>
          <w:sz w:val="24"/>
        </w:rPr>
        <w:t>上記の病気のため休みましたが、主治医より登校してよいと言われましたので、</w:t>
      </w:r>
    </w:p>
    <w:p w14:paraId="760A3D20" w14:textId="77777777" w:rsidR="00A6656A" w:rsidRDefault="00A6656A" w:rsidP="008A5011">
      <w:pPr>
        <w:rPr>
          <w:sz w:val="24"/>
        </w:rPr>
      </w:pPr>
      <w:r>
        <w:rPr>
          <w:rFonts w:hint="eastAsia"/>
          <w:sz w:val="24"/>
        </w:rPr>
        <w:t xml:space="preserve">　　　出席停止の解除をお願いいたします。</w:t>
      </w:r>
    </w:p>
    <w:p w14:paraId="01D7E925" w14:textId="77777777" w:rsidR="00A6656A" w:rsidRDefault="00A6656A" w:rsidP="008A5011">
      <w:pPr>
        <w:rPr>
          <w:sz w:val="24"/>
        </w:rPr>
      </w:pPr>
    </w:p>
    <w:p w14:paraId="5317CEF0" w14:textId="77777777" w:rsidR="00A6656A" w:rsidRDefault="00A6656A" w:rsidP="008A5011">
      <w:pPr>
        <w:rPr>
          <w:sz w:val="24"/>
        </w:rPr>
      </w:pPr>
    </w:p>
    <w:p w14:paraId="536AA441" w14:textId="08BF1CCC" w:rsidR="00B804F1" w:rsidRDefault="00C73285" w:rsidP="008A5011">
      <w:pPr>
        <w:rPr>
          <w:sz w:val="24"/>
        </w:rPr>
      </w:pPr>
      <w:r>
        <w:rPr>
          <w:rFonts w:hint="eastAsia"/>
          <w:sz w:val="24"/>
        </w:rPr>
        <w:t xml:space="preserve">　　　　　　</w:t>
      </w:r>
      <w:r w:rsidR="00DA3071">
        <w:rPr>
          <w:rFonts w:hint="eastAsia"/>
          <w:sz w:val="24"/>
        </w:rPr>
        <w:t>令和</w:t>
      </w:r>
      <w:r>
        <w:rPr>
          <w:rFonts w:hint="eastAsia"/>
          <w:sz w:val="24"/>
        </w:rPr>
        <w:t xml:space="preserve">　</w:t>
      </w:r>
      <w:r w:rsidR="00A6656A">
        <w:rPr>
          <w:rFonts w:hint="eastAsia"/>
          <w:sz w:val="24"/>
        </w:rPr>
        <w:t xml:space="preserve">　　年　　月　　日　</w:t>
      </w:r>
      <w:r w:rsidR="000B329A">
        <w:rPr>
          <w:rFonts w:hint="eastAsia"/>
          <w:sz w:val="24"/>
        </w:rPr>
        <w:t xml:space="preserve">　　</w:t>
      </w:r>
    </w:p>
    <w:p w14:paraId="3D2C4501" w14:textId="77777777" w:rsidR="00D5082C" w:rsidRPr="00210691" w:rsidRDefault="000B329A">
      <w:pPr>
        <w:rPr>
          <w:rFonts w:ascii="ＭＳ 明朝"/>
          <w:sz w:val="24"/>
        </w:rPr>
      </w:pPr>
      <w:r>
        <w:rPr>
          <w:rFonts w:ascii="ＭＳ 明朝" w:hint="eastAsia"/>
          <w:sz w:val="24"/>
        </w:rPr>
        <w:t xml:space="preserve">　　</w:t>
      </w:r>
    </w:p>
    <w:p w14:paraId="666006B6" w14:textId="77777777" w:rsidR="00D5082C" w:rsidRDefault="00D5082C">
      <w:pPr>
        <w:rPr>
          <w:rFonts w:ascii="ＭＳ 明朝" w:hAnsi="ＭＳ 明朝"/>
          <w:sz w:val="24"/>
          <w:u w:val="single"/>
        </w:rPr>
      </w:pPr>
      <w:r w:rsidRPr="00210691">
        <w:rPr>
          <w:rFonts w:ascii="ＭＳ 明朝" w:hAnsi="ＭＳ 明朝"/>
          <w:sz w:val="24"/>
        </w:rPr>
        <w:t xml:space="preserve">          </w:t>
      </w:r>
      <w:r w:rsidRPr="00210691">
        <w:rPr>
          <w:rFonts w:ascii="ＭＳ 明朝" w:hAnsi="ＭＳ 明朝" w:hint="eastAsia"/>
          <w:sz w:val="24"/>
        </w:rPr>
        <w:t xml:space="preserve">　　　　　　</w:t>
      </w:r>
      <w:r w:rsidR="00A6656A">
        <w:rPr>
          <w:rFonts w:ascii="ＭＳ 明朝" w:hAnsi="ＭＳ 明朝" w:hint="eastAsia"/>
          <w:sz w:val="24"/>
        </w:rPr>
        <w:t xml:space="preserve">　　　　　　　　</w:t>
      </w:r>
      <w:r w:rsidR="00A6656A" w:rsidRPr="00A6656A">
        <w:rPr>
          <w:rFonts w:ascii="ＭＳ 明朝" w:hAnsi="ＭＳ 明朝" w:hint="eastAsia"/>
          <w:sz w:val="24"/>
          <w:u w:val="single"/>
        </w:rPr>
        <w:t>保護者氏名</w:t>
      </w:r>
      <w:r w:rsidR="003A20C5">
        <w:rPr>
          <w:rFonts w:ascii="ＭＳ 明朝" w:hAnsi="ＭＳ 明朝" w:hint="eastAsia"/>
          <w:sz w:val="24"/>
          <w:u w:val="single"/>
        </w:rPr>
        <w:t xml:space="preserve">　　　　　　　　　　　</w:t>
      </w:r>
    </w:p>
    <w:p w14:paraId="0CEE5BAC" w14:textId="77777777" w:rsidR="00A6656A" w:rsidRDefault="00A6656A" w:rsidP="00AB3BE6">
      <w:pPr>
        <w:rPr>
          <w:rFonts w:ascii="ＭＳ 明朝" w:hAnsi="ＭＳ 明朝"/>
          <w:sz w:val="24"/>
          <w:u w:val="single"/>
        </w:rPr>
      </w:pPr>
    </w:p>
    <w:p w14:paraId="2F3F8A03" w14:textId="77777777" w:rsidR="00AB3BE6" w:rsidRDefault="00AB3BE6" w:rsidP="00AB3BE6">
      <w:pPr>
        <w:rPr>
          <w:rFonts w:ascii="ＭＳ 明朝" w:hAnsi="ＭＳ 明朝"/>
          <w:sz w:val="24"/>
        </w:rPr>
      </w:pPr>
    </w:p>
    <w:p w14:paraId="339E553B" w14:textId="77777777" w:rsidR="00A6656A" w:rsidRDefault="00A6656A">
      <w:pPr>
        <w:rPr>
          <w:rFonts w:ascii="ＭＳ 明朝" w:hAnsi="ＭＳ 明朝"/>
          <w:sz w:val="24"/>
        </w:rPr>
      </w:pPr>
    </w:p>
    <w:tbl>
      <w:tblPr>
        <w:tblW w:w="0" w:type="auto"/>
        <w:tblInd w:w="6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40"/>
      </w:tblGrid>
      <w:tr w:rsidR="003B0DB7" w14:paraId="468E1183" w14:textId="77777777" w:rsidTr="00DA2BD6">
        <w:trPr>
          <w:trHeight w:val="819"/>
        </w:trPr>
        <w:tc>
          <w:tcPr>
            <w:tcW w:w="8940" w:type="dxa"/>
          </w:tcPr>
          <w:p w14:paraId="5C387E7D" w14:textId="77777777" w:rsidR="003B0DB7" w:rsidRDefault="002D4735" w:rsidP="003B0DB7">
            <w:pPr>
              <w:rPr>
                <w:rFonts w:ascii="ＭＳ 明朝" w:hAnsi="ＭＳ 明朝"/>
                <w:sz w:val="24"/>
              </w:rPr>
            </w:pPr>
            <w:r>
              <w:rPr>
                <w:rFonts w:ascii="ＭＳ 明朝" w:hAnsi="ＭＳ 明朝" w:hint="eastAsia"/>
                <w:sz w:val="24"/>
              </w:rPr>
              <w:t>この用紙は、すべて保護者が記入し、</w:t>
            </w:r>
            <w:r w:rsidR="003B0DB7">
              <w:rPr>
                <w:rFonts w:ascii="ＭＳ 明朝" w:hAnsi="ＭＳ 明朝" w:hint="eastAsia"/>
                <w:sz w:val="24"/>
              </w:rPr>
              <w:t>提出していただくものです。</w:t>
            </w:r>
          </w:p>
          <w:p w14:paraId="7E597B3D" w14:textId="77777777" w:rsidR="00AB3BE6" w:rsidRDefault="00AB3BE6" w:rsidP="003B0DB7">
            <w:pPr>
              <w:rPr>
                <w:rFonts w:ascii="ＭＳ 明朝" w:hAnsi="ＭＳ 明朝"/>
                <w:sz w:val="24"/>
              </w:rPr>
            </w:pPr>
            <w:r>
              <w:rPr>
                <w:rFonts w:ascii="ＭＳ 明朝" w:hAnsi="ＭＳ 明朝" w:hint="eastAsia"/>
                <w:sz w:val="24"/>
              </w:rPr>
              <w:t>ただし、登校した際にまだ感染の恐れがあると思われる場合には、休養を指示するか診断書の提出を求める場合があります。</w:t>
            </w:r>
          </w:p>
          <w:p w14:paraId="49D9E0B3" w14:textId="77777777" w:rsidR="003B0DB7" w:rsidRDefault="003B0DB7" w:rsidP="00AB3BE6">
            <w:pPr>
              <w:rPr>
                <w:rFonts w:ascii="ＭＳ 明朝" w:hAnsi="ＭＳ 明朝"/>
                <w:sz w:val="24"/>
              </w:rPr>
            </w:pPr>
            <w:r>
              <w:rPr>
                <w:rFonts w:ascii="ＭＳ 明朝" w:hAnsi="ＭＳ 明朝" w:hint="eastAsia"/>
                <w:sz w:val="24"/>
              </w:rPr>
              <w:t>なお、インフルエンザの場合には、Ａ型がＢ型かの記入をお願いいたします。</w:t>
            </w:r>
          </w:p>
        </w:tc>
      </w:tr>
    </w:tbl>
    <w:p w14:paraId="5342AA4D" w14:textId="77777777" w:rsidR="00256F95" w:rsidRPr="00256F95" w:rsidRDefault="00256F95" w:rsidP="00177E57">
      <w:pPr>
        <w:jc w:val="left"/>
        <w:rPr>
          <w:rFonts w:ascii="ＭＳ 明朝" w:hAnsi="ＭＳ 明朝"/>
          <w:sz w:val="24"/>
        </w:rPr>
      </w:pPr>
    </w:p>
    <w:sectPr w:rsidR="00256F95" w:rsidRPr="00256F95" w:rsidSect="007A568A">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CE1D" w14:textId="77777777" w:rsidR="00E14523" w:rsidRDefault="00E14523" w:rsidP="006A70BF">
      <w:r>
        <w:separator/>
      </w:r>
    </w:p>
  </w:endnote>
  <w:endnote w:type="continuationSeparator" w:id="0">
    <w:p w14:paraId="1A701ED3" w14:textId="77777777" w:rsidR="00E14523" w:rsidRDefault="00E14523" w:rsidP="006A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5D7E" w14:textId="77777777" w:rsidR="00E14523" w:rsidRDefault="00E14523" w:rsidP="006A70BF">
      <w:r>
        <w:separator/>
      </w:r>
    </w:p>
  </w:footnote>
  <w:footnote w:type="continuationSeparator" w:id="0">
    <w:p w14:paraId="70427C3D" w14:textId="77777777" w:rsidR="00E14523" w:rsidRDefault="00E14523" w:rsidP="006A7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6A"/>
    <w:rsid w:val="00031AFE"/>
    <w:rsid w:val="0006586A"/>
    <w:rsid w:val="00096EFF"/>
    <w:rsid w:val="000B329A"/>
    <w:rsid w:val="00124BF6"/>
    <w:rsid w:val="001648B2"/>
    <w:rsid w:val="00175023"/>
    <w:rsid w:val="00177E57"/>
    <w:rsid w:val="001E58D1"/>
    <w:rsid w:val="001F01B3"/>
    <w:rsid w:val="002025E5"/>
    <w:rsid w:val="00210691"/>
    <w:rsid w:val="002202BE"/>
    <w:rsid w:val="002357FE"/>
    <w:rsid w:val="00256F95"/>
    <w:rsid w:val="00275F93"/>
    <w:rsid w:val="002B31E7"/>
    <w:rsid w:val="002D4735"/>
    <w:rsid w:val="002F1CD3"/>
    <w:rsid w:val="00322A68"/>
    <w:rsid w:val="00324E6A"/>
    <w:rsid w:val="0033630E"/>
    <w:rsid w:val="00360687"/>
    <w:rsid w:val="00361F58"/>
    <w:rsid w:val="003A20C5"/>
    <w:rsid w:val="003A70F8"/>
    <w:rsid w:val="003B0DB7"/>
    <w:rsid w:val="003B6CE9"/>
    <w:rsid w:val="003C40EC"/>
    <w:rsid w:val="003E4B3D"/>
    <w:rsid w:val="00405AEB"/>
    <w:rsid w:val="00447341"/>
    <w:rsid w:val="004538FE"/>
    <w:rsid w:val="0045570C"/>
    <w:rsid w:val="004A6858"/>
    <w:rsid w:val="004C474D"/>
    <w:rsid w:val="00521C25"/>
    <w:rsid w:val="0052668D"/>
    <w:rsid w:val="00530A2D"/>
    <w:rsid w:val="00537929"/>
    <w:rsid w:val="00545D44"/>
    <w:rsid w:val="00570430"/>
    <w:rsid w:val="00585ABA"/>
    <w:rsid w:val="005A0073"/>
    <w:rsid w:val="005A5714"/>
    <w:rsid w:val="005E1819"/>
    <w:rsid w:val="00604195"/>
    <w:rsid w:val="0063065C"/>
    <w:rsid w:val="006475E5"/>
    <w:rsid w:val="006A096F"/>
    <w:rsid w:val="006A70BF"/>
    <w:rsid w:val="006D236B"/>
    <w:rsid w:val="00722F49"/>
    <w:rsid w:val="00723E0F"/>
    <w:rsid w:val="00741D8A"/>
    <w:rsid w:val="007476E4"/>
    <w:rsid w:val="007A568A"/>
    <w:rsid w:val="007D4FFB"/>
    <w:rsid w:val="007D5476"/>
    <w:rsid w:val="007D5504"/>
    <w:rsid w:val="007F080E"/>
    <w:rsid w:val="007F44FB"/>
    <w:rsid w:val="007F57FB"/>
    <w:rsid w:val="008302A4"/>
    <w:rsid w:val="00833852"/>
    <w:rsid w:val="00836B1A"/>
    <w:rsid w:val="008400D0"/>
    <w:rsid w:val="008534BB"/>
    <w:rsid w:val="008663A0"/>
    <w:rsid w:val="00890541"/>
    <w:rsid w:val="008A5011"/>
    <w:rsid w:val="008B67B0"/>
    <w:rsid w:val="008B7EE9"/>
    <w:rsid w:val="008C031F"/>
    <w:rsid w:val="008D69C0"/>
    <w:rsid w:val="008D75E2"/>
    <w:rsid w:val="0092256E"/>
    <w:rsid w:val="0093780B"/>
    <w:rsid w:val="009500F7"/>
    <w:rsid w:val="009577B2"/>
    <w:rsid w:val="0096600E"/>
    <w:rsid w:val="009C0134"/>
    <w:rsid w:val="009E3D99"/>
    <w:rsid w:val="009F6638"/>
    <w:rsid w:val="00A06ABB"/>
    <w:rsid w:val="00A06D98"/>
    <w:rsid w:val="00A31FD2"/>
    <w:rsid w:val="00A65B51"/>
    <w:rsid w:val="00A6656A"/>
    <w:rsid w:val="00A7537A"/>
    <w:rsid w:val="00AA79F7"/>
    <w:rsid w:val="00AB3BE6"/>
    <w:rsid w:val="00AB6E66"/>
    <w:rsid w:val="00AE34A9"/>
    <w:rsid w:val="00AE4686"/>
    <w:rsid w:val="00AE6264"/>
    <w:rsid w:val="00AE7BCD"/>
    <w:rsid w:val="00AF23FE"/>
    <w:rsid w:val="00AF4C54"/>
    <w:rsid w:val="00B02CC0"/>
    <w:rsid w:val="00B27B44"/>
    <w:rsid w:val="00B3707E"/>
    <w:rsid w:val="00B6221D"/>
    <w:rsid w:val="00B753B1"/>
    <w:rsid w:val="00B804F1"/>
    <w:rsid w:val="00B8545B"/>
    <w:rsid w:val="00BA177A"/>
    <w:rsid w:val="00BA1BF9"/>
    <w:rsid w:val="00BC1154"/>
    <w:rsid w:val="00C36C9C"/>
    <w:rsid w:val="00C37B1D"/>
    <w:rsid w:val="00C414B1"/>
    <w:rsid w:val="00C73285"/>
    <w:rsid w:val="00C837DE"/>
    <w:rsid w:val="00CB1D9E"/>
    <w:rsid w:val="00CD7466"/>
    <w:rsid w:val="00D123A6"/>
    <w:rsid w:val="00D262D2"/>
    <w:rsid w:val="00D27981"/>
    <w:rsid w:val="00D5082C"/>
    <w:rsid w:val="00DA2BD6"/>
    <w:rsid w:val="00DA3071"/>
    <w:rsid w:val="00DD3B2A"/>
    <w:rsid w:val="00DD4E38"/>
    <w:rsid w:val="00DF56B8"/>
    <w:rsid w:val="00E003FE"/>
    <w:rsid w:val="00E14523"/>
    <w:rsid w:val="00E41FA6"/>
    <w:rsid w:val="00E42D59"/>
    <w:rsid w:val="00E64B03"/>
    <w:rsid w:val="00E803D1"/>
    <w:rsid w:val="00E82EC9"/>
    <w:rsid w:val="00E92EB3"/>
    <w:rsid w:val="00EC0CEE"/>
    <w:rsid w:val="00F14DC1"/>
    <w:rsid w:val="00F45792"/>
    <w:rsid w:val="00F85423"/>
    <w:rsid w:val="00F866DA"/>
    <w:rsid w:val="00F938F0"/>
    <w:rsid w:val="00FA3868"/>
    <w:rsid w:val="00FC3B41"/>
    <w:rsid w:val="00FC5A68"/>
    <w:rsid w:val="00FD07C3"/>
    <w:rsid w:val="00FE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9C7DE3"/>
  <w15:docId w15:val="{C63215D6-89E2-4F23-A174-FCE8C115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221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6A70BF"/>
    <w:pPr>
      <w:tabs>
        <w:tab w:val="center" w:pos="4252"/>
        <w:tab w:val="right" w:pos="8504"/>
      </w:tabs>
      <w:snapToGrid w:val="0"/>
    </w:pPr>
  </w:style>
  <w:style w:type="character" w:customStyle="1" w:styleId="a5">
    <w:name w:val="ヘッダー (文字)"/>
    <w:basedOn w:val="a0"/>
    <w:link w:val="a4"/>
    <w:uiPriority w:val="99"/>
    <w:semiHidden/>
    <w:locked/>
    <w:rsid w:val="006A70BF"/>
    <w:rPr>
      <w:rFonts w:cs="Times New Roman"/>
    </w:rPr>
  </w:style>
  <w:style w:type="paragraph" w:styleId="a6">
    <w:name w:val="footer"/>
    <w:basedOn w:val="a"/>
    <w:link w:val="a7"/>
    <w:uiPriority w:val="99"/>
    <w:semiHidden/>
    <w:rsid w:val="006A70BF"/>
    <w:pPr>
      <w:tabs>
        <w:tab w:val="center" w:pos="4252"/>
        <w:tab w:val="right" w:pos="8504"/>
      </w:tabs>
      <w:snapToGrid w:val="0"/>
    </w:pPr>
  </w:style>
  <w:style w:type="character" w:customStyle="1" w:styleId="a7">
    <w:name w:val="フッター (文字)"/>
    <w:basedOn w:val="a0"/>
    <w:link w:val="a6"/>
    <w:uiPriority w:val="99"/>
    <w:semiHidden/>
    <w:locked/>
    <w:rsid w:val="006A70BF"/>
    <w:rPr>
      <w:rFonts w:cs="Times New Roman"/>
    </w:rPr>
  </w:style>
  <w:style w:type="paragraph" w:styleId="a8">
    <w:name w:val="Balloon Text"/>
    <w:basedOn w:val="a"/>
    <w:link w:val="a9"/>
    <w:uiPriority w:val="99"/>
    <w:semiHidden/>
    <w:unhideWhenUsed/>
    <w:rsid w:val="00741D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D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63D5A95CD6B04AA66DC3F20166C406" ma:contentTypeVersion="11" ma:contentTypeDescription="新しいドキュメントを作成します。" ma:contentTypeScope="" ma:versionID="797cb8ac5baac0937419fa57f50598b0">
  <xsd:schema xmlns:xsd="http://www.w3.org/2001/XMLSchema" xmlns:xs="http://www.w3.org/2001/XMLSchema" xmlns:p="http://schemas.microsoft.com/office/2006/metadata/properties" xmlns:ns2="1b98929a-fe96-409c-bd00-801c7edb9676" xmlns:ns3="50c9f70d-6cbc-457a-a0ba-38e4f53a3869" targetNamespace="http://schemas.microsoft.com/office/2006/metadata/properties" ma:root="true" ma:fieldsID="36d612f17dbc0dcfc7a75f0fadeb2d31" ns2:_="" ns3:_="">
    <xsd:import namespace="1b98929a-fe96-409c-bd00-801c7edb9676"/>
    <xsd:import namespace="50c9f70d-6cbc-457a-a0ba-38e4f53a38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8929a-fe96-409c-bd00-801c7edb9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e4f8e7-7157-4d03-a029-29944454bb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9f70d-6cbc-457a-a0ba-38e4f53a386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f6b8dd02-0ea3-4a87-9b14-688e4782451c}" ma:internalName="TaxCatchAll" ma:showField="CatchAllData" ma:web="50c9f70d-6cbc-457a-a0ba-38e4f53a3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9f70d-6cbc-457a-a0ba-38e4f53a3869" xsi:nil="true"/>
    <lcf76f155ced4ddcb4097134ff3c332f xmlns="1b98929a-fe96-409c-bd00-801c7edb96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535BA7-1D83-414D-814A-E0F5C15B4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8929a-fe96-409c-bd00-801c7edb9676"/>
    <ds:schemaRef ds:uri="50c9f70d-6cbc-457a-a0ba-38e4f53a3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53E5B-3EDF-4514-9663-F470AD08DFCD}">
  <ds:schemaRefs>
    <ds:schemaRef ds:uri="http://schemas.microsoft.com/sharepoint/v3/contenttype/forms"/>
  </ds:schemaRefs>
</ds:datastoreItem>
</file>

<file path=customXml/itemProps3.xml><?xml version="1.0" encoding="utf-8"?>
<ds:datastoreItem xmlns:ds="http://schemas.openxmlformats.org/officeDocument/2006/customXml" ds:itemID="{1F5FEF0D-3A07-4BCC-A5C5-5B8A2A0DCC90}">
  <ds:schemaRefs>
    <ds:schemaRef ds:uri="http://schemas.microsoft.com/office/2006/metadata/properties"/>
    <ds:schemaRef ds:uri="http://schemas.microsoft.com/office/infopath/2007/PartnerControls"/>
    <ds:schemaRef ds:uri="50c9f70d-6cbc-457a-a0ba-38e4f53a3869"/>
    <ds:schemaRef ds:uri="1b98929a-fe96-409c-bd00-801c7edb96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teacher10</dc:creator>
  <cp:lastModifiedBy>加藤　昌子</cp:lastModifiedBy>
  <cp:revision>2</cp:revision>
  <cp:lastPrinted>2017-07-13T06:57:00Z</cp:lastPrinted>
  <dcterms:created xsi:type="dcterms:W3CDTF">2023-05-17T04:23:00Z</dcterms:created>
  <dcterms:modified xsi:type="dcterms:W3CDTF">2023-05-17T04:23:00Z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0x010100CF63D5A95CD6B04AA66DC3F20166C406</vt:lpwstr>
  </property>
</Properties>
</file>